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vertAlign w:val="baseline"/>
          <w:rtl w:val="0"/>
        </w:rPr>
        <w:t xml:space="preserve">                          PHÒNG GD &amp; ĐT  ĐÔNG TRIỀU</w:t>
      </w:r>
      <w:r w:rsidDel="00000000" w:rsidR="00000000" w:rsidRPr="00000000">
        <w:rPr>
          <w:b w:val="1"/>
          <w:sz w:val="27"/>
          <w:szCs w:val="27"/>
          <w:vertAlign w:val="baseline"/>
          <w:rtl w:val="0"/>
        </w:rPr>
        <w:t xml:space="preserve">                                       </w:t>
      </w:r>
      <w:r w:rsidDel="00000000" w:rsidR="00000000" w:rsidRPr="00000000">
        <w:rPr>
          <w:b w:val="1"/>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2">
      <w:pPr>
        <w:rPr>
          <w:b w:val="0"/>
          <w:sz w:val="27"/>
          <w:szCs w:val="27"/>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TRƯỜNG THCS HỒNG THÁI TÂY </w:t>
      </w:r>
      <w:r w:rsidDel="00000000" w:rsidR="00000000" w:rsidRPr="00000000">
        <w:rPr>
          <w:b w:val="1"/>
          <w:sz w:val="27"/>
          <w:szCs w:val="27"/>
          <w:vertAlign w:val="baseline"/>
          <w:rtl w:val="0"/>
        </w:rPr>
        <w:t xml:space="preserve">                                         </w:t>
      </w:r>
      <w:r w:rsidDel="00000000" w:rsidR="00000000" w:rsidRPr="00000000">
        <w:rPr>
          <w:b w:val="1"/>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1562100</wp:posOffset>
                </wp:positionH>
                <wp:positionV relativeFrom="paragraph">
                  <wp:posOffset>38100</wp:posOffset>
                </wp:positionV>
                <wp:extent cx="635" cy="12700"/>
                <wp:effectExtent b="0" l="0" r="0" t="0"/>
                <wp:wrapNone/>
                <wp:docPr id="2" name=""/>
                <a:graphic>
                  <a:graphicData uri="http://schemas.microsoft.com/office/word/2010/wordprocessingShape">
                    <wps:wsp>
                      <wps:cNvCnPr/>
                      <wps:spPr>
                        <a:xfrm>
                          <a:off x="4704650" y="3779683"/>
                          <a:ext cx="128270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38100</wp:posOffset>
                </wp:positionV>
                <wp:extent cx="635"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5181600</wp:posOffset>
                </wp:positionH>
                <wp:positionV relativeFrom="paragraph">
                  <wp:posOffset>38100</wp:posOffset>
                </wp:positionV>
                <wp:extent cx="0" cy="12700"/>
                <wp:effectExtent b="0" l="0" r="0" t="0"/>
                <wp:wrapNone/>
                <wp:docPr id="1" name=""/>
                <a:graphic>
                  <a:graphicData uri="http://schemas.microsoft.com/office/word/2010/wordprocessingShape">
                    <wps:wsp>
                      <wps:cNvCnPr/>
                      <wps:spPr>
                        <a:xfrm>
                          <a:off x="4437950" y="3780000"/>
                          <a:ext cx="18161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38100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rPr>
          <w:vertAlign w:val="baseline"/>
        </w:rPr>
      </w:pPr>
      <w:r w:rsidDel="00000000" w:rsidR="00000000" w:rsidRPr="00000000">
        <w:rPr>
          <w:vertAlign w:val="baseline"/>
          <w:rtl w:val="0"/>
        </w:rPr>
        <w:t xml:space="preserve">                          Số    /KH-THCSHTT                                                                  Đông Triều, ngày 28 tháng 7  năm 2022</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KẾ HOẠCH</w:t>
      </w:r>
      <w:r w:rsidDel="00000000" w:rsidR="00000000" w:rsidRPr="00000000">
        <w:rPr>
          <w:rtl w:val="0"/>
        </w:rPr>
      </w:r>
    </w:p>
    <w:p w:rsidR="00000000" w:rsidDel="00000000" w:rsidP="00000000" w:rsidRDefault="00000000" w:rsidRPr="00000000" w14:paraId="00000008">
      <w:pPr>
        <w:jc w:val="center"/>
        <w:rPr>
          <w:b w:val="0"/>
          <w:vertAlign w:val="baseline"/>
        </w:rPr>
      </w:pPr>
      <w:r w:rsidDel="00000000" w:rsidR="00000000" w:rsidRPr="00000000">
        <w:rPr>
          <w:b w:val="1"/>
          <w:vertAlign w:val="baseline"/>
          <w:rtl w:val="0"/>
        </w:rPr>
        <w:t xml:space="preserve">HOẠT ĐỘNG THÁNG 8 - NĂM 2022</w:t>
      </w: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b w:val="1"/>
          <w:vertAlign w:val="baseline"/>
          <w:rtl w:val="0"/>
        </w:rPr>
        <w:t xml:space="preserve">Đánh giá công tác hè </w:t>
      </w:r>
      <w:r w:rsidDel="00000000" w:rsidR="00000000" w:rsidRPr="00000000">
        <w:rPr>
          <w:rtl w:val="0"/>
        </w:rPr>
      </w:r>
    </w:p>
    <w:p w:rsidR="00000000" w:rsidDel="00000000" w:rsidP="00000000" w:rsidRDefault="00000000" w:rsidRPr="00000000" w14:paraId="0000000A">
      <w:pPr>
        <w:numPr>
          <w:ilvl w:val="0"/>
          <w:numId w:val="2"/>
        </w:numPr>
        <w:ind w:left="720" w:hanging="360"/>
        <w:jc w:val="both"/>
        <w:rPr>
          <w:vertAlign w:val="baseline"/>
        </w:rPr>
      </w:pPr>
      <w:r w:rsidDel="00000000" w:rsidR="00000000" w:rsidRPr="00000000">
        <w:rPr>
          <w:vertAlign w:val="baseline"/>
          <w:rtl w:val="0"/>
        </w:rPr>
        <w:t xml:space="preserve">Thực hiện tốt công tác tuyển sinh lớp 6 năm học 2022-2023: Số lượng tuyển vào </w:t>
      </w:r>
      <w:r w:rsidDel="00000000" w:rsidR="00000000" w:rsidRPr="00000000">
        <w:rPr>
          <w:color w:val="ff0000"/>
          <w:vertAlign w:val="baseline"/>
          <w:rtl w:val="0"/>
        </w:rPr>
        <w:t xml:space="preserve">12</w:t>
      </w:r>
      <w:r w:rsidDel="00000000" w:rsidR="00000000" w:rsidRPr="00000000">
        <w:rPr>
          <w:color w:val="ff0000"/>
          <w:rtl w:val="0"/>
        </w:rPr>
        <w:t xml:space="preserve">2</w:t>
      </w:r>
      <w:r w:rsidDel="00000000" w:rsidR="00000000" w:rsidRPr="00000000">
        <w:rPr>
          <w:vertAlign w:val="baseline"/>
          <w:rtl w:val="0"/>
        </w:rPr>
        <w:t xml:space="preserve"> HS, tương đương 3 lớp 6.</w:t>
      </w:r>
    </w:p>
    <w:p w:rsidR="00000000" w:rsidDel="00000000" w:rsidP="00000000" w:rsidRDefault="00000000" w:rsidRPr="00000000" w14:paraId="0000000B">
      <w:pPr>
        <w:pStyle w:val="Heading1"/>
        <w:numPr>
          <w:ilvl w:val="0"/>
          <w:numId w:val="2"/>
        </w:numPr>
        <w:ind w:left="720" w:hanging="36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Chuẩn bị báo cáo công khai sử dụng ngân sách năm 2022 thời điểm tháng 8 đầu năm học 2022-2023 theo TT36 (bổ sung điều chỉnh của báo cáo thời điểm 6 tháng đầu năm 2022- đ/c Tập, Ngân, Nhẫn- đ/c Nghệ cập nhật lên website trường chậm nhất 10/8/2022).</w:t>
      </w:r>
    </w:p>
    <w:p w:rsidR="00000000" w:rsidDel="00000000" w:rsidP="00000000" w:rsidRDefault="00000000" w:rsidRPr="00000000" w14:paraId="0000000C">
      <w:pPr>
        <w:numPr>
          <w:ilvl w:val="0"/>
          <w:numId w:val="2"/>
        </w:numPr>
        <w:ind w:left="720" w:hanging="360"/>
        <w:jc w:val="both"/>
        <w:rPr>
          <w:vertAlign w:val="baseline"/>
        </w:rPr>
      </w:pPr>
      <w:r w:rsidDel="00000000" w:rsidR="00000000" w:rsidRPr="00000000">
        <w:rPr>
          <w:vertAlign w:val="baseline"/>
          <w:rtl w:val="0"/>
        </w:rPr>
        <w:t xml:space="preserve">Hoàn thiện hồ sơ đề nghị công nhận Trường học an toàn, phòng chống tai nạn thương tích.</w:t>
      </w:r>
    </w:p>
    <w:p w:rsidR="00000000" w:rsidDel="00000000" w:rsidP="00000000" w:rsidRDefault="00000000" w:rsidRPr="00000000" w14:paraId="0000000D">
      <w:pPr>
        <w:numPr>
          <w:ilvl w:val="0"/>
          <w:numId w:val="2"/>
        </w:numPr>
        <w:ind w:left="720" w:hanging="360"/>
        <w:jc w:val="both"/>
        <w:rPr>
          <w:vertAlign w:val="baseline"/>
        </w:rPr>
      </w:pPr>
      <w:r w:rsidDel="00000000" w:rsidR="00000000" w:rsidRPr="00000000">
        <w:rPr>
          <w:vertAlign w:val="baseline"/>
          <w:rtl w:val="0"/>
        </w:rPr>
        <w:t xml:space="preserve">Báo cáo kịp thời, đầy đủ các nội dung theo yêu cầu của các bộ phận chuyên môn, công nghệ thông tin, tổng hợp thi đua, tổ chức cán bộ, cơ sở vật chất trong hè.</w:t>
      </w:r>
    </w:p>
    <w:p w:rsidR="00000000" w:rsidDel="00000000" w:rsidP="00000000" w:rsidRDefault="00000000" w:rsidRPr="00000000" w14:paraId="0000000E">
      <w:pPr>
        <w:numPr>
          <w:ilvl w:val="0"/>
          <w:numId w:val="2"/>
        </w:numPr>
        <w:ind w:left="720" w:hanging="360"/>
        <w:jc w:val="both"/>
        <w:rPr>
          <w:vertAlign w:val="baseline"/>
        </w:rPr>
      </w:pPr>
      <w:r w:rsidDel="00000000" w:rsidR="00000000" w:rsidRPr="00000000">
        <w:rPr>
          <w:vertAlign w:val="baseline"/>
          <w:rtl w:val="0"/>
        </w:rPr>
        <w:t xml:space="preserve">Triển khai các cuộc thi theo kế hoạch của cấp trên.</w:t>
      </w:r>
    </w:p>
    <w:p w:rsidR="00000000" w:rsidDel="00000000" w:rsidP="00000000" w:rsidRDefault="00000000" w:rsidRPr="00000000" w14:paraId="0000000F">
      <w:pPr>
        <w:numPr>
          <w:ilvl w:val="0"/>
          <w:numId w:val="2"/>
        </w:numPr>
        <w:ind w:left="720" w:hanging="360"/>
        <w:jc w:val="both"/>
        <w:rPr>
          <w:vertAlign w:val="baseline"/>
        </w:rPr>
      </w:pPr>
      <w:r w:rsidDel="00000000" w:rsidR="00000000" w:rsidRPr="00000000">
        <w:rPr>
          <w:vertAlign w:val="baseline"/>
          <w:rtl w:val="0"/>
        </w:rPr>
        <w:t xml:space="preserve">Tổ chức tập luyện và cho HS tham gia Hội thi Tin học trẻ cấp Thị xã năm 2022.</w:t>
      </w:r>
    </w:p>
    <w:p w:rsidR="00000000" w:rsidDel="00000000" w:rsidP="00000000" w:rsidRDefault="00000000" w:rsidRPr="00000000" w14:paraId="00000010">
      <w:pPr>
        <w:numPr>
          <w:ilvl w:val="0"/>
          <w:numId w:val="2"/>
        </w:numPr>
        <w:ind w:left="720" w:hanging="360"/>
        <w:jc w:val="both"/>
        <w:rPr>
          <w:vertAlign w:val="baseline"/>
        </w:rPr>
      </w:pPr>
      <w:r w:rsidDel="00000000" w:rsidR="00000000" w:rsidRPr="00000000">
        <w:rPr>
          <w:vertAlign w:val="baseline"/>
          <w:rtl w:val="0"/>
        </w:rPr>
        <w:t xml:space="preserve">Phối hợp với trường TH Hồng Thái Tây tổ chức tập bơi cho HS.</w:t>
      </w:r>
    </w:p>
    <w:p w:rsidR="00000000" w:rsidDel="00000000" w:rsidP="00000000" w:rsidRDefault="00000000" w:rsidRPr="00000000" w14:paraId="00000011">
      <w:pPr>
        <w:numPr>
          <w:ilvl w:val="0"/>
          <w:numId w:val="2"/>
        </w:numPr>
        <w:ind w:left="720" w:hanging="360"/>
        <w:jc w:val="both"/>
        <w:rPr>
          <w:vertAlign w:val="baseline"/>
        </w:rPr>
      </w:pPr>
      <w:r w:rsidDel="00000000" w:rsidR="00000000" w:rsidRPr="00000000">
        <w:rPr>
          <w:vertAlign w:val="baseline"/>
          <w:rtl w:val="0"/>
        </w:rPr>
        <w:t xml:space="preserve">Xây dựng kế hoạch tu sửa CSVC nhà trường chuẩn bị cho năm học mới.</w:t>
      </w:r>
    </w:p>
    <w:p w:rsidR="00000000" w:rsidDel="00000000" w:rsidP="00000000" w:rsidRDefault="00000000" w:rsidRPr="00000000" w14:paraId="00000012">
      <w:pPr>
        <w:numPr>
          <w:ilvl w:val="0"/>
          <w:numId w:val="2"/>
        </w:numPr>
        <w:ind w:left="720" w:hanging="360"/>
        <w:jc w:val="both"/>
        <w:rPr>
          <w:vertAlign w:val="baseline"/>
        </w:rPr>
      </w:pPr>
      <w:r w:rsidDel="00000000" w:rsidR="00000000" w:rsidRPr="00000000">
        <w:rPr>
          <w:vertAlign w:val="baseline"/>
          <w:rtl w:val="0"/>
        </w:rPr>
        <w:t xml:space="preserve">Triển khai kịp thời các yêu cầu về phòng chống dịch bệnh Covid-19 trong tình hình mới, phối hợp tổ chức tiêm phòng cho CBGV và HS.</w:t>
      </w:r>
    </w:p>
    <w:p w:rsidR="00000000" w:rsidDel="00000000" w:rsidP="00000000" w:rsidRDefault="00000000" w:rsidRPr="00000000" w14:paraId="00000013">
      <w:pPr>
        <w:ind w:left="720" w:firstLine="0"/>
        <w:jc w:val="both"/>
        <w:rPr>
          <w:vertAlign w:val="baseline"/>
        </w:rPr>
      </w:pPr>
      <w:r w:rsidDel="00000000" w:rsidR="00000000" w:rsidRPr="00000000">
        <w:rPr>
          <w:rtl w:val="0"/>
        </w:rPr>
      </w:r>
    </w:p>
    <w:p w:rsidR="00000000" w:rsidDel="00000000" w:rsidP="00000000" w:rsidRDefault="00000000" w:rsidRPr="00000000" w14:paraId="00000014">
      <w:pPr>
        <w:spacing w:line="276" w:lineRule="auto"/>
        <w:ind w:left="735" w:firstLine="705"/>
        <w:jc w:val="both"/>
        <w:rPr>
          <w:b w:val="0"/>
          <w:i w:val="0"/>
          <w:vertAlign w:val="baseline"/>
        </w:rPr>
      </w:pPr>
      <w:r w:rsidDel="00000000" w:rsidR="00000000" w:rsidRPr="00000000">
        <w:rPr>
          <w:b w:val="1"/>
          <w:i w:val="1"/>
          <w:vertAlign w:val="baseline"/>
          <w:rtl w:val="0"/>
        </w:rPr>
        <w:t xml:space="preserve">Nhiệm vụ trọng tâm công tác tháng 8/2022:</w:t>
      </w:r>
      <w:r w:rsidDel="00000000" w:rsidR="00000000" w:rsidRPr="00000000">
        <w:rPr>
          <w:rtl w:val="0"/>
        </w:rPr>
      </w:r>
    </w:p>
    <w:p w:rsidR="00000000" w:rsidDel="00000000" w:rsidP="00000000" w:rsidRDefault="00000000" w:rsidRPr="00000000" w14:paraId="00000015">
      <w:pPr>
        <w:numPr>
          <w:ilvl w:val="0"/>
          <w:numId w:val="1"/>
        </w:numPr>
        <w:spacing w:line="276" w:lineRule="auto"/>
        <w:ind w:left="1080" w:hanging="360"/>
        <w:jc w:val="both"/>
        <w:rPr>
          <w:vertAlign w:val="baseline"/>
        </w:rPr>
      </w:pPr>
      <w:r w:rsidDel="00000000" w:rsidR="00000000" w:rsidRPr="00000000">
        <w:rPr>
          <w:vertAlign w:val="baseline"/>
          <w:rtl w:val="0"/>
        </w:rPr>
        <w:t xml:space="preserve">Triển khai công tác phòng chống dịch Covid-19.</w:t>
      </w:r>
    </w:p>
    <w:p w:rsidR="00000000" w:rsidDel="00000000" w:rsidP="00000000" w:rsidRDefault="00000000" w:rsidRPr="00000000" w14:paraId="00000016">
      <w:pPr>
        <w:numPr>
          <w:ilvl w:val="0"/>
          <w:numId w:val="1"/>
        </w:numPr>
        <w:ind w:left="1080" w:hanging="360"/>
        <w:jc w:val="both"/>
        <w:rPr>
          <w:vertAlign w:val="baseline"/>
        </w:rPr>
      </w:pPr>
      <w:r w:rsidDel="00000000" w:rsidR="00000000" w:rsidRPr="00000000">
        <w:rPr>
          <w:vertAlign w:val="baseline"/>
          <w:rtl w:val="0"/>
        </w:rPr>
        <w:t xml:space="preserve">Triển khai công tác bồi dưỡng cán bộ giáo viên hè 2022.</w:t>
      </w:r>
    </w:p>
    <w:p w:rsidR="00000000" w:rsidDel="00000000" w:rsidP="00000000" w:rsidRDefault="00000000" w:rsidRPr="00000000" w14:paraId="00000017">
      <w:pPr>
        <w:numPr>
          <w:ilvl w:val="0"/>
          <w:numId w:val="1"/>
        </w:numPr>
        <w:ind w:left="1080" w:hanging="360"/>
        <w:jc w:val="both"/>
        <w:rPr>
          <w:vertAlign w:val="baseline"/>
        </w:rPr>
      </w:pPr>
      <w:r w:rsidDel="00000000" w:rsidR="00000000" w:rsidRPr="00000000">
        <w:rPr>
          <w:vertAlign w:val="baseline"/>
          <w:rtl w:val="0"/>
        </w:rPr>
        <w:t xml:space="preserve">Hoàn thiện các bài dự thi đã triển khai trong hè đối với cả GV và HS.</w:t>
      </w:r>
    </w:p>
    <w:p w:rsidR="00000000" w:rsidDel="00000000" w:rsidP="00000000" w:rsidRDefault="00000000" w:rsidRPr="00000000" w14:paraId="00000018">
      <w:pPr>
        <w:numPr>
          <w:ilvl w:val="0"/>
          <w:numId w:val="1"/>
        </w:numPr>
        <w:ind w:left="1080" w:hanging="360"/>
        <w:jc w:val="both"/>
        <w:rPr>
          <w:vertAlign w:val="baseline"/>
        </w:rPr>
      </w:pPr>
      <w:r w:rsidDel="00000000" w:rsidR="00000000" w:rsidRPr="00000000">
        <w:rPr>
          <w:vertAlign w:val="baseline"/>
          <w:rtl w:val="0"/>
        </w:rPr>
        <w:t xml:space="preserve">Phân công chuyên môn, nhiệm vụ công tác đối với CBGV. Phổ biến lại các quy định, nội quy của nhà trường .</w:t>
      </w:r>
    </w:p>
    <w:p w:rsidR="00000000" w:rsidDel="00000000" w:rsidP="00000000" w:rsidRDefault="00000000" w:rsidRPr="00000000" w14:paraId="00000019">
      <w:pPr>
        <w:numPr>
          <w:ilvl w:val="0"/>
          <w:numId w:val="1"/>
        </w:numPr>
        <w:ind w:left="1080" w:hanging="360"/>
        <w:jc w:val="both"/>
        <w:rPr>
          <w:vertAlign w:val="baseline"/>
        </w:rPr>
      </w:pPr>
      <w:r w:rsidDel="00000000" w:rsidR="00000000" w:rsidRPr="00000000">
        <w:rPr>
          <w:vertAlign w:val="baseline"/>
          <w:rtl w:val="0"/>
        </w:rPr>
        <w:t xml:space="preserve">Tổ chức kiểm tra lại (với HS không đủ điều kiện lên lớp), xét lên lớp và biên chế lớp học.</w:t>
      </w:r>
    </w:p>
    <w:p w:rsidR="00000000" w:rsidDel="00000000" w:rsidP="00000000" w:rsidRDefault="00000000" w:rsidRPr="00000000" w14:paraId="0000001A">
      <w:pPr>
        <w:numPr>
          <w:ilvl w:val="0"/>
          <w:numId w:val="1"/>
        </w:numPr>
        <w:ind w:left="1080" w:hanging="360"/>
        <w:jc w:val="both"/>
        <w:rPr>
          <w:vertAlign w:val="baseline"/>
        </w:rPr>
      </w:pPr>
      <w:r w:rsidDel="00000000" w:rsidR="00000000" w:rsidRPr="00000000">
        <w:rPr>
          <w:vertAlign w:val="baseline"/>
          <w:rtl w:val="0"/>
        </w:rPr>
        <w:t xml:space="preserve">Rà soát và kiểm tra hồ sơ lưu các năm học từ 2016-2017 đến nay. Phân công các nhóm phụ trách việc thu thập và đánh giá các tiêu chuẩn đối với trường THCS đạt chuẩn Quốc gia và Chuẩn chất lượng giáo dục.</w:t>
      </w:r>
    </w:p>
    <w:p w:rsidR="00000000" w:rsidDel="00000000" w:rsidP="00000000" w:rsidRDefault="00000000" w:rsidRPr="00000000" w14:paraId="0000001B">
      <w:pPr>
        <w:numPr>
          <w:ilvl w:val="0"/>
          <w:numId w:val="1"/>
        </w:numPr>
        <w:ind w:left="1080" w:hanging="360"/>
        <w:rPr>
          <w:vertAlign w:val="baseline"/>
        </w:rPr>
      </w:pPr>
      <w:r w:rsidDel="00000000" w:rsidR="00000000" w:rsidRPr="00000000">
        <w:rPr>
          <w:vertAlign w:val="baseline"/>
          <w:rtl w:val="0"/>
        </w:rPr>
        <w:t xml:space="preserve">Chuẩn bị các điều kiện cho Lễ khai giảng năm học 2022-2023 và Ngày Toàn dân đưa trẻ đến trường</w:t>
      </w:r>
    </w:p>
    <w:p w:rsidR="00000000" w:rsidDel="00000000" w:rsidP="00000000" w:rsidRDefault="00000000" w:rsidRPr="00000000" w14:paraId="0000001C">
      <w:pPr>
        <w:numPr>
          <w:ilvl w:val="0"/>
          <w:numId w:val="1"/>
        </w:numPr>
        <w:ind w:left="1080" w:hanging="360"/>
        <w:rPr>
          <w:vertAlign w:val="baseline"/>
        </w:rPr>
      </w:pPr>
      <w:r w:rsidDel="00000000" w:rsidR="00000000" w:rsidRPr="00000000">
        <w:rPr>
          <w:vertAlign w:val="baseline"/>
          <w:rtl w:val="0"/>
        </w:rPr>
        <w:t xml:space="preserve">Tổ chức điều tra phổ cập THCS và THPT trên địa bàn địa phương.</w:t>
      </w:r>
    </w:p>
    <w:p w:rsidR="00000000" w:rsidDel="00000000" w:rsidP="00000000" w:rsidRDefault="00000000" w:rsidRPr="00000000" w14:paraId="0000001D">
      <w:pPr>
        <w:numPr>
          <w:ilvl w:val="0"/>
          <w:numId w:val="1"/>
        </w:numPr>
        <w:ind w:left="1080" w:hanging="360"/>
        <w:rPr>
          <w:vertAlign w:val="baseline"/>
        </w:rPr>
      </w:pPr>
      <w:r w:rsidDel="00000000" w:rsidR="00000000" w:rsidRPr="00000000">
        <w:rPr>
          <w:vertAlign w:val="baseline"/>
          <w:rtl w:val="0"/>
        </w:rPr>
        <w:t xml:space="preserve">Tham gia Hội diễn văn nghệ cụm V.</w:t>
      </w:r>
    </w:p>
    <w:p w:rsidR="00000000" w:rsidDel="00000000" w:rsidP="00000000" w:rsidRDefault="00000000" w:rsidRPr="00000000" w14:paraId="0000001E">
      <w:pPr>
        <w:ind w:left="1080" w:firstLine="0"/>
        <w:rPr/>
      </w:pPr>
      <w:r w:rsidDel="00000000" w:rsidR="00000000" w:rsidRPr="00000000">
        <w:rPr>
          <w:rtl w:val="0"/>
        </w:rPr>
      </w:r>
    </w:p>
    <w:p w:rsidR="00000000" w:rsidDel="00000000" w:rsidP="00000000" w:rsidRDefault="00000000" w:rsidRPr="00000000" w14:paraId="0000001F">
      <w:pPr>
        <w:spacing w:line="276" w:lineRule="auto"/>
        <w:ind w:left="720" w:firstLine="720"/>
        <w:rPr>
          <w:b w:val="0"/>
          <w:i w:val="0"/>
          <w:vertAlign w:val="baseline"/>
        </w:rPr>
      </w:pPr>
      <w:r w:rsidDel="00000000" w:rsidR="00000000" w:rsidRPr="00000000">
        <w:rPr>
          <w:b w:val="1"/>
          <w:i w:val="1"/>
          <w:vertAlign w:val="baseline"/>
          <w:rtl w:val="0"/>
        </w:rPr>
        <w:t xml:space="preserve">Kế hoạch cụ thể</w:t>
      </w:r>
      <w:r w:rsidDel="00000000" w:rsidR="00000000" w:rsidRPr="00000000">
        <w:rPr>
          <w:rtl w:val="0"/>
        </w:rPr>
      </w:r>
    </w:p>
    <w:tbl>
      <w:tblPr>
        <w:tblStyle w:val="Table1"/>
        <w:tblW w:w="13607.999999999996"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693"/>
        <w:gridCol w:w="4252"/>
        <w:gridCol w:w="1560"/>
        <w:gridCol w:w="1688"/>
        <w:gridCol w:w="2564"/>
        <w:tblGridChange w:id="0">
          <w:tblGrid>
            <w:gridCol w:w="851"/>
            <w:gridCol w:w="2693"/>
            <w:gridCol w:w="4252"/>
            <w:gridCol w:w="1560"/>
            <w:gridCol w:w="1688"/>
            <w:gridCol w:w="2564"/>
          </w:tblGrid>
        </w:tblGridChange>
      </w:tblGrid>
      <w:tr>
        <w:trPr>
          <w:cantSplit w:val="0"/>
          <w:tblHeader w:val="0"/>
        </w:trPr>
        <w:tc>
          <w:tcPr>
            <w:vAlign w:val="center"/>
          </w:tcPr>
          <w:p w:rsidR="00000000" w:rsidDel="00000000" w:rsidP="00000000" w:rsidRDefault="00000000" w:rsidRPr="00000000" w14:paraId="00000020">
            <w:pPr>
              <w:jc w:val="center"/>
              <w:rPr>
                <w:b w:val="0"/>
                <w:sz w:val="22"/>
                <w:szCs w:val="22"/>
                <w:vertAlign w:val="baseline"/>
              </w:rPr>
            </w:pPr>
            <w:r w:rsidDel="00000000" w:rsidR="00000000" w:rsidRPr="00000000">
              <w:rPr>
                <w:b w:val="1"/>
                <w:sz w:val="22"/>
                <w:szCs w:val="22"/>
                <w:vertAlign w:val="baseline"/>
                <w:rtl w:val="0"/>
              </w:rPr>
              <w:t xml:space="preserve">SỐ</w:t>
            </w:r>
            <w:r w:rsidDel="00000000" w:rsidR="00000000" w:rsidRPr="00000000">
              <w:rPr>
                <w:rtl w:val="0"/>
              </w:rPr>
            </w:r>
          </w:p>
          <w:p w:rsidR="00000000" w:rsidDel="00000000" w:rsidP="00000000" w:rsidRDefault="00000000" w:rsidRPr="00000000" w14:paraId="00000021">
            <w:pPr>
              <w:jc w:val="center"/>
              <w:rPr>
                <w:b w:val="0"/>
                <w:sz w:val="22"/>
                <w:szCs w:val="22"/>
                <w:vertAlign w:val="baseline"/>
              </w:rPr>
            </w:pPr>
            <w:r w:rsidDel="00000000" w:rsidR="00000000" w:rsidRPr="00000000">
              <w:rPr>
                <w:b w:val="1"/>
                <w:sz w:val="22"/>
                <w:szCs w:val="22"/>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022">
            <w:pPr>
              <w:jc w:val="center"/>
              <w:rPr>
                <w:b w:val="0"/>
                <w:sz w:val="22"/>
                <w:szCs w:val="22"/>
                <w:vertAlign w:val="baseline"/>
              </w:rPr>
            </w:pPr>
            <w:r w:rsidDel="00000000" w:rsidR="00000000" w:rsidRPr="00000000">
              <w:rPr>
                <w:b w:val="1"/>
                <w:sz w:val="22"/>
                <w:szCs w:val="22"/>
                <w:vertAlign w:val="baseline"/>
                <w:rtl w:val="0"/>
              </w:rPr>
              <w:t xml:space="preserve">NỘI DUNG HOẠT ĐỘNG</w:t>
            </w:r>
            <w:r w:rsidDel="00000000" w:rsidR="00000000" w:rsidRPr="00000000">
              <w:rPr>
                <w:rtl w:val="0"/>
              </w:rPr>
            </w:r>
          </w:p>
        </w:tc>
        <w:tc>
          <w:tcPr>
            <w:vAlign w:val="center"/>
          </w:tcPr>
          <w:p w:rsidR="00000000" w:rsidDel="00000000" w:rsidP="00000000" w:rsidRDefault="00000000" w:rsidRPr="00000000" w14:paraId="00000023">
            <w:pPr>
              <w:jc w:val="center"/>
              <w:rPr>
                <w:b w:val="0"/>
                <w:sz w:val="22"/>
                <w:szCs w:val="22"/>
                <w:vertAlign w:val="baseline"/>
              </w:rPr>
            </w:pPr>
            <w:r w:rsidDel="00000000" w:rsidR="00000000" w:rsidRPr="00000000">
              <w:rPr>
                <w:b w:val="1"/>
                <w:sz w:val="22"/>
                <w:szCs w:val="22"/>
                <w:vertAlign w:val="baseline"/>
                <w:rtl w:val="0"/>
              </w:rPr>
              <w:t xml:space="preserve">TỔ CHỨC THỰC HIỆN</w:t>
            </w:r>
            <w:r w:rsidDel="00000000" w:rsidR="00000000" w:rsidRPr="00000000">
              <w:rPr>
                <w:rtl w:val="0"/>
              </w:rPr>
            </w:r>
          </w:p>
        </w:tc>
        <w:tc>
          <w:tcPr>
            <w:vAlign w:val="center"/>
          </w:tcPr>
          <w:p w:rsidR="00000000" w:rsidDel="00000000" w:rsidP="00000000" w:rsidRDefault="00000000" w:rsidRPr="00000000" w14:paraId="00000024">
            <w:pPr>
              <w:rPr>
                <w:b w:val="0"/>
                <w:sz w:val="22"/>
                <w:szCs w:val="22"/>
                <w:vertAlign w:val="baseline"/>
              </w:rPr>
            </w:pPr>
            <w:r w:rsidDel="00000000" w:rsidR="00000000" w:rsidRPr="00000000">
              <w:rPr>
                <w:b w:val="1"/>
                <w:sz w:val="22"/>
                <w:szCs w:val="22"/>
                <w:vertAlign w:val="baseline"/>
                <w:rtl w:val="0"/>
              </w:rPr>
              <w:t xml:space="preserve">THỜI GIAN</w:t>
            </w:r>
            <w:r w:rsidDel="00000000" w:rsidR="00000000" w:rsidRPr="00000000">
              <w:rPr>
                <w:rtl w:val="0"/>
              </w:rPr>
            </w:r>
          </w:p>
        </w:tc>
        <w:tc>
          <w:tcPr>
            <w:vAlign w:val="center"/>
          </w:tcPr>
          <w:p w:rsidR="00000000" w:rsidDel="00000000" w:rsidP="00000000" w:rsidRDefault="00000000" w:rsidRPr="00000000" w14:paraId="00000025">
            <w:pPr>
              <w:jc w:val="center"/>
              <w:rPr>
                <w:b w:val="0"/>
                <w:sz w:val="22"/>
                <w:szCs w:val="22"/>
                <w:vertAlign w:val="baseline"/>
              </w:rPr>
            </w:pPr>
            <w:r w:rsidDel="00000000" w:rsidR="00000000" w:rsidRPr="00000000">
              <w:rPr>
                <w:b w:val="1"/>
                <w:sz w:val="22"/>
                <w:szCs w:val="22"/>
                <w:vertAlign w:val="baseline"/>
                <w:rtl w:val="0"/>
              </w:rPr>
              <w:t xml:space="preserve">CHỈ ĐẠO</w:t>
            </w:r>
            <w:r w:rsidDel="00000000" w:rsidR="00000000" w:rsidRPr="00000000">
              <w:rPr>
                <w:rtl w:val="0"/>
              </w:rPr>
            </w:r>
          </w:p>
        </w:tc>
        <w:tc>
          <w:tcPr>
            <w:vAlign w:val="center"/>
          </w:tcPr>
          <w:p w:rsidR="00000000" w:rsidDel="00000000" w:rsidP="00000000" w:rsidRDefault="00000000" w:rsidRPr="00000000" w14:paraId="00000026">
            <w:pPr>
              <w:jc w:val="center"/>
              <w:rPr>
                <w:b w:val="0"/>
                <w:sz w:val="22"/>
                <w:szCs w:val="22"/>
                <w:vertAlign w:val="baseline"/>
              </w:rPr>
            </w:pPr>
            <w:r w:rsidDel="00000000" w:rsidR="00000000" w:rsidRPr="00000000">
              <w:rPr>
                <w:b w:val="1"/>
                <w:sz w:val="22"/>
                <w:szCs w:val="22"/>
                <w:vertAlign w:val="baseline"/>
                <w:rtl w:val="0"/>
              </w:rPr>
              <w:t xml:space="preserve">LỰC LƯỢNG </w:t>
            </w:r>
            <w:r w:rsidDel="00000000" w:rsidR="00000000" w:rsidRPr="00000000">
              <w:rPr>
                <w:rtl w:val="0"/>
              </w:rPr>
            </w:r>
          </w:p>
          <w:p w:rsidR="00000000" w:rsidDel="00000000" w:rsidP="00000000" w:rsidRDefault="00000000" w:rsidRPr="00000000" w14:paraId="00000027">
            <w:pPr>
              <w:jc w:val="center"/>
              <w:rPr>
                <w:b w:val="0"/>
                <w:sz w:val="22"/>
                <w:szCs w:val="22"/>
                <w:vertAlign w:val="baseline"/>
              </w:rPr>
            </w:pPr>
            <w:r w:rsidDel="00000000" w:rsidR="00000000" w:rsidRPr="00000000">
              <w:rPr>
                <w:b w:val="1"/>
                <w:sz w:val="22"/>
                <w:szCs w:val="22"/>
                <w:vertAlign w:val="baseline"/>
                <w:rtl w:val="0"/>
              </w:rPr>
              <w:t xml:space="preserve">THAM GIA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8">
            <w:pPr>
              <w:jc w:val="center"/>
              <w:rPr>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29">
            <w:pPr>
              <w:jc w:val="center"/>
              <w:rPr>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2A">
            <w:pPr>
              <w:jc w:val="center"/>
              <w:rPr>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2B">
            <w:pPr>
              <w:rPr>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2C">
            <w:pPr>
              <w:jc w:val="center"/>
              <w:rPr>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2D">
            <w:pPr>
              <w:jc w:val="center"/>
              <w:rPr>
                <w:b w:val="0"/>
                <w:sz w:val="22"/>
                <w:szCs w:val="22"/>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jc w:val="center"/>
              <w:rPr>
                <w:b w:val="0"/>
                <w:vertAlign w:val="baseline"/>
              </w:rPr>
            </w:pPr>
            <w:r w:rsidDel="00000000" w:rsidR="00000000" w:rsidRPr="00000000">
              <w:rPr>
                <w:b w:val="1"/>
                <w:vertAlign w:val="baseline"/>
                <w:rtl w:val="0"/>
              </w:rPr>
              <w:t xml:space="preserve">I.</w:t>
            </w:r>
            <w:r w:rsidDel="00000000" w:rsidR="00000000" w:rsidRPr="00000000">
              <w:rPr>
                <w:rtl w:val="0"/>
              </w:rPr>
            </w:r>
          </w:p>
        </w:tc>
        <w:tc>
          <w:tcPr>
            <w:vAlign w:val="center"/>
          </w:tcPr>
          <w:p w:rsidR="00000000" w:rsidDel="00000000" w:rsidP="00000000" w:rsidRDefault="00000000" w:rsidRPr="00000000" w14:paraId="0000002F">
            <w:pPr>
              <w:jc w:val="both"/>
              <w:rPr>
                <w:b w:val="0"/>
                <w:vertAlign w:val="baseline"/>
              </w:rPr>
            </w:pPr>
            <w:r w:rsidDel="00000000" w:rsidR="00000000" w:rsidRPr="00000000">
              <w:rPr>
                <w:b w:val="1"/>
                <w:vertAlign w:val="baseline"/>
                <w:rtl w:val="0"/>
              </w:rPr>
              <w:t xml:space="preserve">Công tác phòng chống dịch bệnh</w:t>
            </w:r>
            <w:r w:rsidDel="00000000" w:rsidR="00000000" w:rsidRPr="00000000">
              <w:rPr>
                <w:rtl w:val="0"/>
              </w:rPr>
            </w:r>
          </w:p>
        </w:tc>
        <w:tc>
          <w:tcPr>
            <w:vAlign w:val="center"/>
          </w:tcPr>
          <w:p w:rsidR="00000000" w:rsidDel="00000000" w:rsidP="00000000" w:rsidRDefault="00000000" w:rsidRPr="00000000" w14:paraId="00000030">
            <w:pPr>
              <w:jc w:val="both"/>
              <w:rPr>
                <w:vertAlign w:val="baseline"/>
              </w:rPr>
            </w:pPr>
            <w:r w:rsidDel="00000000" w:rsidR="00000000" w:rsidRPr="00000000">
              <w:rPr>
                <w:vertAlign w:val="baseline"/>
                <w:rtl w:val="0"/>
              </w:rPr>
              <w:t xml:space="preserve">-Kiện toàn Ban chỉ đạo công tác phòng chống dịch bệnh Covid-19. Bổ sung kế hoạch phòng chống dịch năm học 2022-2023.</w:t>
            </w:r>
          </w:p>
          <w:p w:rsidR="00000000" w:rsidDel="00000000" w:rsidP="00000000" w:rsidRDefault="00000000" w:rsidRPr="00000000" w14:paraId="00000031">
            <w:pPr>
              <w:jc w:val="both"/>
              <w:rPr>
                <w:vertAlign w:val="baseline"/>
              </w:rPr>
            </w:pPr>
            <w:r w:rsidDel="00000000" w:rsidR="00000000" w:rsidRPr="00000000">
              <w:rPr>
                <w:vertAlign w:val="baseline"/>
                <w:rtl w:val="0"/>
              </w:rPr>
              <w:t xml:space="preserve">-Triển khai các biện pháp phòng chống dịch bệnh.</w:t>
            </w:r>
          </w:p>
        </w:tc>
        <w:tc>
          <w:tcPr>
            <w:vAlign w:val="center"/>
          </w:tcPr>
          <w:p w:rsidR="00000000" w:rsidDel="00000000" w:rsidP="00000000" w:rsidRDefault="00000000" w:rsidRPr="00000000" w14:paraId="00000032">
            <w:pPr>
              <w:jc w:val="both"/>
              <w:rPr>
                <w:vertAlign w:val="baseline"/>
              </w:rPr>
            </w:pPr>
            <w:r w:rsidDel="00000000" w:rsidR="00000000" w:rsidRPr="00000000">
              <w:rPr>
                <w:vertAlign w:val="baseline"/>
                <w:rtl w:val="0"/>
              </w:rPr>
              <w:t xml:space="preserve">1/8</w:t>
            </w:r>
          </w:p>
        </w:tc>
        <w:tc>
          <w:tcPr>
            <w:vAlign w:val="center"/>
          </w:tcPr>
          <w:p w:rsidR="00000000" w:rsidDel="00000000" w:rsidP="00000000" w:rsidRDefault="00000000" w:rsidRPr="00000000" w14:paraId="00000033">
            <w:pPr>
              <w:jc w:val="both"/>
              <w:rPr>
                <w:vertAlign w:val="baseline"/>
              </w:rPr>
            </w:pPr>
            <w:r w:rsidDel="00000000" w:rsidR="00000000" w:rsidRPr="00000000">
              <w:rPr>
                <w:vertAlign w:val="baseline"/>
                <w:rtl w:val="0"/>
              </w:rPr>
              <w:t xml:space="preserve">Đ/c HT</w:t>
            </w:r>
          </w:p>
        </w:tc>
        <w:tc>
          <w:tcPr>
            <w:vAlign w:val="center"/>
          </w:tcPr>
          <w:p w:rsidR="00000000" w:rsidDel="00000000" w:rsidP="00000000" w:rsidRDefault="00000000" w:rsidRPr="00000000" w14:paraId="00000034">
            <w:pPr>
              <w:jc w:val="both"/>
              <w:rPr>
                <w:sz w:val="22"/>
                <w:szCs w:val="22"/>
                <w:vertAlign w:val="baseline"/>
              </w:rPr>
            </w:pPr>
            <w:r w:rsidDel="00000000" w:rsidR="00000000" w:rsidRPr="00000000">
              <w:rPr>
                <w:sz w:val="22"/>
                <w:szCs w:val="22"/>
                <w:vertAlign w:val="baseline"/>
                <w:rtl w:val="0"/>
              </w:rPr>
              <w:t xml:space="preserve">- Đ/c </w:t>
            </w:r>
            <w:r w:rsidDel="00000000" w:rsidR="00000000" w:rsidRPr="00000000">
              <w:rPr>
                <w:sz w:val="22"/>
                <w:szCs w:val="22"/>
                <w:rtl w:val="0"/>
              </w:rPr>
              <w:t xml:space="preserve">Thúy</w:t>
            </w:r>
            <w:r w:rsidDel="00000000" w:rsidR="00000000" w:rsidRPr="00000000">
              <w:rPr>
                <w:sz w:val="22"/>
                <w:szCs w:val="22"/>
                <w:vertAlign w:val="baseline"/>
                <w:rtl w:val="0"/>
              </w:rPr>
              <w:t xml:space="preserve"> rà soát hoàn thiện hồ sơ và vật tư thiết bị phục vụ công tác phòng dịch.</w:t>
            </w:r>
          </w:p>
          <w:p w:rsidR="00000000" w:rsidDel="00000000" w:rsidP="00000000" w:rsidRDefault="00000000" w:rsidRPr="00000000" w14:paraId="00000035">
            <w:pPr>
              <w:jc w:val="both"/>
              <w:rPr>
                <w:vertAlign w:val="baseline"/>
              </w:rPr>
            </w:pPr>
            <w:r w:rsidDel="00000000" w:rsidR="00000000" w:rsidRPr="00000000">
              <w:rPr>
                <w:sz w:val="22"/>
                <w:szCs w:val="22"/>
                <w:vertAlign w:val="baseline"/>
                <w:rtl w:val="0"/>
              </w:rPr>
              <w:t xml:space="preserve">-Đ/c </w:t>
            </w:r>
            <w:r w:rsidDel="00000000" w:rsidR="00000000" w:rsidRPr="00000000">
              <w:rPr>
                <w:sz w:val="22"/>
                <w:szCs w:val="22"/>
                <w:rtl w:val="0"/>
              </w:rPr>
              <w:t xml:space="preserve">HT</w:t>
            </w:r>
            <w:r w:rsidDel="00000000" w:rsidR="00000000" w:rsidRPr="00000000">
              <w:rPr>
                <w:sz w:val="22"/>
                <w:szCs w:val="22"/>
                <w:vertAlign w:val="baseline"/>
                <w:rtl w:val="0"/>
              </w:rPr>
              <w:t xml:space="preserve"> tổ chức thực hiện.</w:t>
            </w:r>
            <w:r w:rsidDel="00000000" w:rsidR="00000000" w:rsidRPr="00000000">
              <w:rPr>
                <w:rtl w:val="0"/>
              </w:rPr>
            </w:r>
          </w:p>
        </w:tc>
      </w:tr>
      <w:tr>
        <w:trPr>
          <w:cantSplit w:val="0"/>
          <w:tblHeader w:val="0"/>
        </w:trPr>
        <w:tc>
          <w:tcPr>
            <w:tcBorders>
              <w:bottom w:color="000000" w:space="0" w:sz="4" w:val="dashed"/>
            </w:tcBorders>
            <w:vAlign w:val="center"/>
          </w:tcPr>
          <w:p w:rsidR="00000000" w:rsidDel="00000000" w:rsidP="00000000" w:rsidRDefault="00000000" w:rsidRPr="00000000" w14:paraId="00000036">
            <w:pPr>
              <w:jc w:val="both"/>
              <w:rPr>
                <w:b w:val="0"/>
                <w:vertAlign w:val="baseline"/>
              </w:rPr>
            </w:pPr>
            <w:r w:rsidDel="00000000" w:rsidR="00000000" w:rsidRPr="00000000">
              <w:rPr>
                <w:b w:val="1"/>
                <w:vertAlign w:val="baseline"/>
                <w:rtl w:val="0"/>
              </w:rPr>
              <w:t xml:space="preserve">II.</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37">
            <w:pPr>
              <w:rPr>
                <w:b w:val="0"/>
                <w:vertAlign w:val="baseline"/>
              </w:rPr>
            </w:pPr>
            <w:r w:rsidDel="00000000" w:rsidR="00000000" w:rsidRPr="00000000">
              <w:rPr>
                <w:b w:val="1"/>
                <w:vertAlign w:val="baseline"/>
                <w:rtl w:val="0"/>
              </w:rPr>
              <w:t xml:space="preserve">Công tác phát triển giáo dục</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38">
            <w:pPr>
              <w:rPr>
                <w:vertAlign w:val="baseline"/>
              </w:rPr>
            </w:pP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39">
            <w:pPr>
              <w:rPr>
                <w:vertAlign w:val="baseline"/>
              </w:rPr>
            </w:pP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3A">
            <w:pPr>
              <w:jc w:val="both"/>
              <w:rPr>
                <w:vertAlign w:val="baseline"/>
              </w:rPr>
            </w:pP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3B">
            <w:pPr>
              <w:rPr>
                <w:vertAlign w:val="baseline"/>
              </w:rPr>
            </w:pPr>
            <w:r w:rsidDel="00000000" w:rsidR="00000000" w:rsidRPr="00000000">
              <w:rPr>
                <w:rtl w:val="0"/>
              </w:rPr>
            </w:r>
          </w:p>
        </w:tc>
      </w:tr>
      <w:tr>
        <w:trPr>
          <w:cantSplit w:val="0"/>
          <w:tblHeader w:val="0"/>
        </w:trPr>
        <w:tc>
          <w:tcPr>
            <w:tcBorders>
              <w:top w:color="000000" w:space="0" w:sz="4" w:val="dashed"/>
              <w:bottom w:color="000000" w:space="0" w:sz="4" w:val="dashed"/>
            </w:tcBorders>
            <w:vAlign w:val="center"/>
          </w:tcPr>
          <w:p w:rsidR="00000000" w:rsidDel="00000000" w:rsidP="00000000" w:rsidRDefault="00000000" w:rsidRPr="00000000" w14:paraId="0000003C">
            <w:pPr>
              <w:jc w:val="both"/>
              <w:rPr>
                <w:vertAlign w:val="baseline"/>
              </w:rPr>
            </w:pPr>
            <w:r w:rsidDel="00000000" w:rsidR="00000000" w:rsidRPr="00000000">
              <w:rPr>
                <w:vertAlign w:val="baseline"/>
                <w:rtl w:val="0"/>
              </w:rPr>
              <w:t xml:space="preserve">1</w:t>
            </w:r>
          </w:p>
        </w:tc>
        <w:tc>
          <w:tcPr>
            <w:tcBorders>
              <w:top w:color="000000" w:space="0" w:sz="4" w:val="dashed"/>
              <w:bottom w:color="000000" w:space="0" w:sz="4" w:val="dashed"/>
            </w:tcBorders>
            <w:vAlign w:val="top"/>
          </w:tcPr>
          <w:p w:rsidR="00000000" w:rsidDel="00000000" w:rsidP="00000000" w:rsidRDefault="00000000" w:rsidRPr="00000000" w14:paraId="0000003D">
            <w:pPr>
              <w:rPr>
                <w:vertAlign w:val="baseline"/>
              </w:rPr>
            </w:pPr>
            <w:r w:rsidDel="00000000" w:rsidR="00000000" w:rsidRPr="00000000">
              <w:rPr>
                <w:vertAlign w:val="baseline"/>
                <w:rtl w:val="0"/>
              </w:rPr>
              <w:t xml:space="preserve">Triển khai công tác điều tra phổ cập</w:t>
            </w:r>
          </w:p>
        </w:tc>
        <w:tc>
          <w:tcPr>
            <w:tcBorders>
              <w:top w:color="000000" w:space="0" w:sz="4" w:val="dashed"/>
              <w:bottom w:color="000000" w:space="0" w:sz="4" w:val="dashed"/>
            </w:tcBorders>
            <w:vAlign w:val="top"/>
          </w:tcPr>
          <w:p w:rsidR="00000000" w:rsidDel="00000000" w:rsidP="00000000" w:rsidRDefault="00000000" w:rsidRPr="00000000" w14:paraId="0000003E">
            <w:pPr>
              <w:jc w:val="both"/>
              <w:rPr>
                <w:vertAlign w:val="baseline"/>
              </w:rPr>
            </w:pPr>
            <w:r w:rsidDel="00000000" w:rsidR="00000000" w:rsidRPr="00000000">
              <w:rPr>
                <w:vertAlign w:val="baseline"/>
                <w:rtl w:val="0"/>
              </w:rPr>
              <w:t xml:space="preserve">Phân công nhiệm vụ</w:t>
            </w:r>
          </w:p>
          <w:p w:rsidR="00000000" w:rsidDel="00000000" w:rsidP="00000000" w:rsidRDefault="00000000" w:rsidRPr="00000000" w14:paraId="0000003F">
            <w:pPr>
              <w:jc w:val="both"/>
              <w:rPr>
                <w:vertAlign w:val="baseline"/>
              </w:rPr>
            </w:pPr>
            <w:r w:rsidDel="00000000" w:rsidR="00000000" w:rsidRPr="00000000">
              <w:rPr>
                <w:vertAlign w:val="baseline"/>
                <w:rtl w:val="0"/>
              </w:rPr>
              <w:t xml:space="preserve">Tập huấn công tác điều tra và tổng hợp</w:t>
            </w:r>
          </w:p>
        </w:tc>
        <w:tc>
          <w:tcPr>
            <w:tcBorders>
              <w:top w:color="000000" w:space="0" w:sz="4" w:val="dashed"/>
              <w:bottom w:color="000000" w:space="0" w:sz="4" w:val="dashed"/>
            </w:tcBorders>
            <w:vAlign w:val="top"/>
          </w:tcPr>
          <w:p w:rsidR="00000000" w:rsidDel="00000000" w:rsidP="00000000" w:rsidRDefault="00000000" w:rsidRPr="00000000" w14:paraId="00000040">
            <w:pPr>
              <w:rPr>
                <w:vertAlign w:val="baseline"/>
              </w:rPr>
            </w:pPr>
            <w:r w:rsidDel="00000000" w:rsidR="00000000" w:rsidRPr="00000000">
              <w:rPr>
                <w:vertAlign w:val="baseline"/>
                <w:rtl w:val="0"/>
              </w:rPr>
              <w:t xml:space="preserve">Tháng 8</w:t>
            </w:r>
          </w:p>
        </w:tc>
        <w:tc>
          <w:tcPr>
            <w:tcBorders>
              <w:top w:color="000000" w:space="0" w:sz="4" w:val="dashed"/>
              <w:bottom w:color="000000" w:space="0" w:sz="4" w:val="dashed"/>
            </w:tcBorders>
            <w:vAlign w:val="top"/>
          </w:tcPr>
          <w:p w:rsidR="00000000" w:rsidDel="00000000" w:rsidP="00000000" w:rsidRDefault="00000000" w:rsidRPr="00000000" w14:paraId="00000041">
            <w:pPr>
              <w:jc w:val="both"/>
              <w:rPr>
                <w:vertAlign w:val="baseline"/>
              </w:rPr>
            </w:pPr>
            <w:r w:rsidDel="00000000" w:rsidR="00000000" w:rsidRPr="00000000">
              <w:rPr>
                <w:vertAlign w:val="baseline"/>
                <w:rtl w:val="0"/>
              </w:rPr>
              <w:t xml:space="preserve">PHT</w:t>
            </w:r>
          </w:p>
        </w:tc>
        <w:tc>
          <w:tcPr>
            <w:tcBorders>
              <w:top w:color="000000" w:space="0" w:sz="4" w:val="dashed"/>
              <w:bottom w:color="000000" w:space="0" w:sz="4" w:val="dashed"/>
            </w:tcBorders>
            <w:vAlign w:val="top"/>
          </w:tcPr>
          <w:p w:rsidR="00000000" w:rsidDel="00000000" w:rsidP="00000000" w:rsidRDefault="00000000" w:rsidRPr="00000000" w14:paraId="00000042">
            <w:pPr>
              <w:rPr>
                <w:sz w:val="22"/>
                <w:szCs w:val="22"/>
                <w:vertAlign w:val="baseline"/>
              </w:rPr>
            </w:pPr>
            <w:r w:rsidDel="00000000" w:rsidR="00000000" w:rsidRPr="00000000">
              <w:rPr>
                <w:sz w:val="22"/>
                <w:szCs w:val="22"/>
                <w:vertAlign w:val="baseline"/>
                <w:rtl w:val="0"/>
              </w:rPr>
              <w:t xml:space="preserve">Các nhóm GV được phân công nhiệm vụ thực hiện theo yêu cầu.</w:t>
            </w:r>
          </w:p>
        </w:tc>
      </w:tr>
      <w:tr>
        <w:trPr>
          <w:cantSplit w:val="0"/>
          <w:tblHeader w:val="0"/>
        </w:trPr>
        <w:tc>
          <w:tcPr>
            <w:tcBorders>
              <w:top w:color="000000" w:space="0" w:sz="4" w:val="dashed"/>
            </w:tcBorders>
            <w:vAlign w:val="center"/>
          </w:tcPr>
          <w:p w:rsidR="00000000" w:rsidDel="00000000" w:rsidP="00000000" w:rsidRDefault="00000000" w:rsidRPr="00000000" w14:paraId="00000043">
            <w:pPr>
              <w:jc w:val="both"/>
              <w:rPr>
                <w:vertAlign w:val="baseline"/>
              </w:rPr>
            </w:pPr>
            <w:r w:rsidDel="00000000" w:rsidR="00000000" w:rsidRPr="00000000">
              <w:rPr>
                <w:vertAlign w:val="baseline"/>
                <w:rtl w:val="0"/>
              </w:rPr>
              <w:t xml:space="preserve">2</w:t>
            </w:r>
          </w:p>
        </w:tc>
        <w:tc>
          <w:tcPr>
            <w:tcBorders>
              <w:top w:color="000000" w:space="0" w:sz="4" w:val="dashed"/>
            </w:tcBorders>
            <w:vAlign w:val="top"/>
          </w:tcPr>
          <w:p w:rsidR="00000000" w:rsidDel="00000000" w:rsidP="00000000" w:rsidRDefault="00000000" w:rsidRPr="00000000" w14:paraId="00000044">
            <w:pPr>
              <w:rPr>
                <w:vertAlign w:val="baseline"/>
              </w:rPr>
            </w:pPr>
            <w:r w:rsidDel="00000000" w:rsidR="00000000" w:rsidRPr="00000000">
              <w:rPr>
                <w:vertAlign w:val="baseline"/>
                <w:rtl w:val="0"/>
              </w:rPr>
              <w:t xml:space="preserve"> Đảm bảo sĩ số học sinh sau hè</w:t>
            </w:r>
          </w:p>
        </w:tc>
        <w:tc>
          <w:tcPr>
            <w:tcBorders>
              <w:top w:color="000000" w:space="0" w:sz="4" w:val="dashed"/>
            </w:tcBorders>
            <w:vAlign w:val="top"/>
          </w:tcPr>
          <w:p w:rsidR="00000000" w:rsidDel="00000000" w:rsidP="00000000" w:rsidRDefault="00000000" w:rsidRPr="00000000" w14:paraId="00000045">
            <w:pPr>
              <w:jc w:val="both"/>
              <w:rPr>
                <w:vertAlign w:val="baseline"/>
              </w:rPr>
            </w:pPr>
            <w:r w:rsidDel="00000000" w:rsidR="00000000" w:rsidRPr="00000000">
              <w:rPr>
                <w:vertAlign w:val="baseline"/>
                <w:rtl w:val="0"/>
              </w:rPr>
              <w:t xml:space="preserve"> Giáo viên chủ nhiệm lớp theo dõi sát sĩ số học sinh, báo cáo kịp thời các trường hợp học sinh có biểu hiện bỏ học</w:t>
            </w:r>
          </w:p>
        </w:tc>
        <w:tc>
          <w:tcPr>
            <w:tcBorders>
              <w:top w:color="000000" w:space="0" w:sz="4" w:val="dashed"/>
            </w:tcBorders>
            <w:vAlign w:val="top"/>
          </w:tcPr>
          <w:p w:rsidR="00000000" w:rsidDel="00000000" w:rsidP="00000000" w:rsidRDefault="00000000" w:rsidRPr="00000000" w14:paraId="00000046">
            <w:pPr>
              <w:rPr>
                <w:vertAlign w:val="baseline"/>
              </w:rPr>
            </w:pPr>
            <w:r w:rsidDel="00000000" w:rsidR="00000000" w:rsidRPr="00000000">
              <w:rPr>
                <w:vertAlign w:val="baseline"/>
                <w:rtl w:val="0"/>
              </w:rPr>
              <w:t xml:space="preserve">Tuần cuối tháng 8</w:t>
            </w:r>
          </w:p>
        </w:tc>
        <w:tc>
          <w:tcPr>
            <w:tcBorders>
              <w:top w:color="000000" w:space="0" w:sz="4" w:val="dashed"/>
            </w:tcBorders>
            <w:vAlign w:val="top"/>
          </w:tcPr>
          <w:p w:rsidR="00000000" w:rsidDel="00000000" w:rsidP="00000000" w:rsidRDefault="00000000" w:rsidRPr="00000000" w14:paraId="00000047">
            <w:pPr>
              <w:jc w:val="both"/>
              <w:rPr>
                <w:vertAlign w:val="baseline"/>
              </w:rPr>
            </w:pPr>
            <w:r w:rsidDel="00000000" w:rsidR="00000000" w:rsidRPr="00000000">
              <w:rPr>
                <w:vertAlign w:val="baseline"/>
                <w:rtl w:val="0"/>
              </w:rPr>
              <w:t xml:space="preserve">HT</w:t>
            </w:r>
          </w:p>
        </w:tc>
        <w:tc>
          <w:tcPr>
            <w:tcBorders>
              <w:top w:color="000000" w:space="0" w:sz="4" w:val="dashed"/>
            </w:tcBorders>
            <w:vAlign w:val="top"/>
          </w:tcPr>
          <w:p w:rsidR="00000000" w:rsidDel="00000000" w:rsidP="00000000" w:rsidRDefault="00000000" w:rsidRPr="00000000" w14:paraId="00000048">
            <w:pPr>
              <w:rPr>
                <w:vertAlign w:val="baseline"/>
              </w:rPr>
            </w:pPr>
            <w:r w:rsidDel="00000000" w:rsidR="00000000" w:rsidRPr="00000000">
              <w:rPr>
                <w:vertAlign w:val="baseline"/>
                <w:rtl w:val="0"/>
              </w:rPr>
              <w:t xml:space="preserve">GVCN  được phân công</w:t>
            </w:r>
          </w:p>
        </w:tc>
      </w:tr>
      <w:tr>
        <w:trPr>
          <w:cantSplit w:val="0"/>
          <w:trHeight w:val="333" w:hRule="atLeast"/>
          <w:tblHeader w:val="0"/>
        </w:trPr>
        <w:tc>
          <w:tcPr>
            <w:tcBorders>
              <w:bottom w:color="000000" w:space="0" w:sz="4" w:val="dashed"/>
            </w:tcBorders>
            <w:vAlign w:val="top"/>
          </w:tcPr>
          <w:p w:rsidR="00000000" w:rsidDel="00000000" w:rsidP="00000000" w:rsidRDefault="00000000" w:rsidRPr="00000000" w14:paraId="00000049">
            <w:pPr>
              <w:jc w:val="both"/>
              <w:rPr>
                <w:b w:val="0"/>
                <w:vertAlign w:val="baseline"/>
              </w:rPr>
            </w:pPr>
            <w:r w:rsidDel="00000000" w:rsidR="00000000" w:rsidRPr="00000000">
              <w:rPr>
                <w:b w:val="1"/>
                <w:vertAlign w:val="baseline"/>
                <w:rtl w:val="0"/>
              </w:rPr>
              <w:t xml:space="preserve">III</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4A">
            <w:pPr>
              <w:pStyle w:val="Heading1"/>
              <w:jc w:val="lef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dạy và học</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4B">
            <w:pPr>
              <w:jc w:val="both"/>
              <w:rPr>
                <w:vertAlign w:val="baseline"/>
              </w:rPr>
            </w:pP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4C">
            <w:pPr>
              <w:rPr>
                <w:vertAlign w:val="baseline"/>
              </w:rPr>
            </w:pP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4D">
            <w:pPr>
              <w:jc w:val="both"/>
              <w:rPr>
                <w:vertAlign w:val="baseline"/>
              </w:rPr>
            </w:pP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4E">
            <w:pPr>
              <w:rPr>
                <w:vertAlign w:val="baseline"/>
              </w:rPr>
            </w:pPr>
            <w:r w:rsidDel="00000000" w:rsidR="00000000" w:rsidRPr="00000000">
              <w:rPr>
                <w:rtl w:val="0"/>
              </w:rPr>
            </w:r>
          </w:p>
        </w:tc>
      </w:tr>
      <w:tr>
        <w:trPr>
          <w:cantSplit w:val="0"/>
          <w:trHeight w:val="633" w:hRule="atLeast"/>
          <w:tblHeader w:val="0"/>
        </w:trPr>
        <w:tc>
          <w:tcPr>
            <w:tcBorders>
              <w:top w:color="000000" w:space="0" w:sz="4" w:val="dashed"/>
              <w:bottom w:color="000000" w:space="0" w:sz="4" w:val="dashed"/>
            </w:tcBorders>
            <w:vAlign w:val="center"/>
          </w:tcPr>
          <w:p w:rsidR="00000000" w:rsidDel="00000000" w:rsidP="00000000" w:rsidRDefault="00000000" w:rsidRPr="00000000" w14:paraId="0000004F">
            <w:pPr>
              <w:jc w:val="both"/>
              <w:rPr>
                <w:vertAlign w:val="baseline"/>
              </w:rPr>
            </w:pPr>
            <w:r w:rsidDel="00000000" w:rsidR="00000000" w:rsidRPr="00000000">
              <w:rPr>
                <w:vertAlign w:val="baseline"/>
                <w:rtl w:val="0"/>
              </w:rPr>
              <w:t xml:space="preserve">1</w:t>
            </w:r>
          </w:p>
        </w:tc>
        <w:tc>
          <w:tcPr>
            <w:tcBorders>
              <w:top w:color="000000" w:space="0" w:sz="4" w:val="dashed"/>
              <w:bottom w:color="000000" w:space="0" w:sz="4" w:val="dashed"/>
            </w:tcBorders>
            <w:vAlign w:val="top"/>
          </w:tcPr>
          <w:p w:rsidR="00000000" w:rsidDel="00000000" w:rsidP="00000000" w:rsidRDefault="00000000" w:rsidRPr="00000000" w14:paraId="00000050">
            <w:pPr>
              <w:rPr>
                <w:vertAlign w:val="baseline"/>
              </w:rPr>
            </w:pPr>
            <w:r w:rsidDel="00000000" w:rsidR="00000000" w:rsidRPr="00000000">
              <w:rPr>
                <w:vertAlign w:val="baseline"/>
                <w:rtl w:val="0"/>
              </w:rPr>
              <w:t xml:space="preserve">Phân công chuyên môn</w:t>
            </w:r>
          </w:p>
        </w:tc>
        <w:tc>
          <w:tcPr>
            <w:tcBorders>
              <w:top w:color="000000" w:space="0" w:sz="4" w:val="dashed"/>
              <w:bottom w:color="000000" w:space="0" w:sz="4" w:val="dashed"/>
            </w:tcBorders>
            <w:vAlign w:val="top"/>
          </w:tcPr>
          <w:p w:rsidR="00000000" w:rsidDel="00000000" w:rsidP="00000000" w:rsidRDefault="00000000" w:rsidRPr="00000000" w14:paraId="00000051">
            <w:pPr>
              <w:jc w:val="both"/>
              <w:rPr>
                <w:vertAlign w:val="baseline"/>
              </w:rPr>
            </w:pPr>
            <w:r w:rsidDel="00000000" w:rsidR="00000000" w:rsidRPr="00000000">
              <w:rPr>
                <w:vertAlign w:val="baseline"/>
                <w:rtl w:val="0"/>
              </w:rPr>
              <w:t xml:space="preserve">- Phân công chuyên môn</w:t>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 Xây dựng TKB</w:t>
            </w:r>
          </w:p>
        </w:tc>
        <w:tc>
          <w:tcPr>
            <w:tcBorders>
              <w:top w:color="000000" w:space="0" w:sz="4" w:val="dashed"/>
              <w:bottom w:color="000000" w:space="0" w:sz="4" w:val="dashed"/>
            </w:tcBorders>
            <w:vAlign w:val="top"/>
          </w:tcPr>
          <w:p w:rsidR="00000000" w:rsidDel="00000000" w:rsidP="00000000" w:rsidRDefault="00000000" w:rsidRPr="00000000" w14:paraId="00000053">
            <w:pPr>
              <w:rPr>
                <w:vertAlign w:val="baseline"/>
              </w:rPr>
            </w:pPr>
            <w:r w:rsidDel="00000000" w:rsidR="00000000" w:rsidRPr="00000000">
              <w:rPr>
                <w:vertAlign w:val="baseline"/>
                <w:rtl w:val="0"/>
              </w:rPr>
              <w:t xml:space="preserve">5/8 đến 15/8</w:t>
            </w:r>
          </w:p>
        </w:tc>
        <w:tc>
          <w:tcPr>
            <w:tcBorders>
              <w:top w:color="000000" w:space="0" w:sz="4" w:val="dashed"/>
              <w:bottom w:color="000000" w:space="0" w:sz="4" w:val="dashed"/>
            </w:tcBorders>
            <w:vAlign w:val="top"/>
          </w:tcPr>
          <w:p w:rsidR="00000000" w:rsidDel="00000000" w:rsidP="00000000" w:rsidRDefault="00000000" w:rsidRPr="00000000" w14:paraId="00000054">
            <w:pPr>
              <w:jc w:val="both"/>
              <w:rPr>
                <w:vertAlign w:val="baseline"/>
              </w:rPr>
            </w:pPr>
            <w:r w:rsidDel="00000000" w:rsidR="00000000" w:rsidRPr="00000000">
              <w:rPr>
                <w:vertAlign w:val="baseline"/>
                <w:rtl w:val="0"/>
              </w:rPr>
              <w:t xml:space="preserve">BGH</w:t>
            </w:r>
          </w:p>
        </w:tc>
        <w:tc>
          <w:tcPr>
            <w:tcBorders>
              <w:top w:color="000000" w:space="0" w:sz="4" w:val="dashed"/>
              <w:bottom w:color="000000" w:space="0" w:sz="4" w:val="dashed"/>
            </w:tcBorders>
            <w:vAlign w:val="top"/>
          </w:tcPr>
          <w:p w:rsidR="00000000" w:rsidDel="00000000" w:rsidP="00000000" w:rsidRDefault="00000000" w:rsidRPr="00000000" w14:paraId="00000055">
            <w:pPr>
              <w:rPr>
                <w:vertAlign w:val="baseline"/>
              </w:rPr>
            </w:pPr>
            <w:r w:rsidDel="00000000" w:rsidR="00000000" w:rsidRPr="00000000">
              <w:rPr>
                <w:rtl w:val="0"/>
              </w:rPr>
            </w:r>
          </w:p>
        </w:tc>
      </w:tr>
      <w:tr>
        <w:trPr>
          <w:cantSplit w:val="0"/>
          <w:trHeight w:val="633" w:hRule="atLeast"/>
          <w:tblHeader w:val="0"/>
        </w:trPr>
        <w:tc>
          <w:tcPr>
            <w:tcBorders>
              <w:top w:color="000000" w:space="0" w:sz="4" w:val="dashed"/>
              <w:bottom w:color="000000" w:space="0" w:sz="4" w:val="dashed"/>
            </w:tcBorders>
            <w:vAlign w:val="center"/>
          </w:tcPr>
          <w:p w:rsidR="00000000" w:rsidDel="00000000" w:rsidP="00000000" w:rsidRDefault="00000000" w:rsidRPr="00000000" w14:paraId="00000056">
            <w:pPr>
              <w:jc w:val="both"/>
              <w:rPr>
                <w:vertAlign w:val="baseline"/>
              </w:rPr>
            </w:pPr>
            <w:r w:rsidDel="00000000" w:rsidR="00000000" w:rsidRPr="00000000">
              <w:rPr>
                <w:vertAlign w:val="baseline"/>
                <w:rtl w:val="0"/>
              </w:rPr>
              <w:t xml:space="preserve">2</w:t>
            </w:r>
          </w:p>
        </w:tc>
        <w:tc>
          <w:tcPr>
            <w:tcBorders>
              <w:top w:color="000000" w:space="0" w:sz="4" w:val="dashed"/>
              <w:bottom w:color="000000" w:space="0" w:sz="4" w:val="dashed"/>
            </w:tcBorders>
            <w:vAlign w:val="top"/>
          </w:tcPr>
          <w:p w:rsidR="00000000" w:rsidDel="00000000" w:rsidP="00000000" w:rsidRDefault="00000000" w:rsidRPr="00000000" w14:paraId="00000057">
            <w:pPr>
              <w:rPr>
                <w:vertAlign w:val="baseline"/>
              </w:rPr>
            </w:pPr>
            <w:r w:rsidDel="00000000" w:rsidR="00000000" w:rsidRPr="00000000">
              <w:rPr>
                <w:vertAlign w:val="baseline"/>
                <w:rtl w:val="0"/>
              </w:rPr>
              <w:t xml:space="preserve">Tổ chức KT lại, xét lên lớp</w:t>
            </w:r>
          </w:p>
        </w:tc>
        <w:tc>
          <w:tcPr>
            <w:tcBorders>
              <w:top w:color="000000" w:space="0" w:sz="4" w:val="dashed"/>
              <w:bottom w:color="000000" w:space="0" w:sz="4" w:val="dashed"/>
            </w:tcBorders>
            <w:vAlign w:val="top"/>
          </w:tcPr>
          <w:p w:rsidR="00000000" w:rsidDel="00000000" w:rsidP="00000000" w:rsidRDefault="00000000" w:rsidRPr="00000000" w14:paraId="00000058">
            <w:pPr>
              <w:jc w:val="both"/>
              <w:rPr>
                <w:vertAlign w:val="baseline"/>
              </w:rPr>
            </w:pPr>
            <w:r w:rsidDel="00000000" w:rsidR="00000000" w:rsidRPr="00000000">
              <w:rPr>
                <w:vertAlign w:val="baseline"/>
                <w:rtl w:val="0"/>
              </w:rPr>
              <w:t xml:space="preserve">- Nộp đơn xin kiểm tra lại</w:t>
            </w:r>
          </w:p>
          <w:p w:rsidR="00000000" w:rsidDel="00000000" w:rsidP="00000000" w:rsidRDefault="00000000" w:rsidRPr="00000000" w14:paraId="00000059">
            <w:pPr>
              <w:jc w:val="both"/>
              <w:rPr>
                <w:vertAlign w:val="baseline"/>
              </w:rPr>
            </w:pPr>
            <w:r w:rsidDel="00000000" w:rsidR="00000000" w:rsidRPr="00000000">
              <w:rPr>
                <w:vertAlign w:val="baseline"/>
                <w:rtl w:val="0"/>
              </w:rPr>
              <w:t xml:space="preserve">- Phân công ra đề, coi, chấm bài</w:t>
            </w:r>
          </w:p>
          <w:p w:rsidR="00000000" w:rsidDel="00000000" w:rsidP="00000000" w:rsidRDefault="00000000" w:rsidRPr="00000000" w14:paraId="0000005A">
            <w:pPr>
              <w:jc w:val="both"/>
              <w:rPr>
                <w:vertAlign w:val="baseline"/>
              </w:rPr>
            </w:pPr>
            <w:r w:rsidDel="00000000" w:rsidR="00000000" w:rsidRPr="00000000">
              <w:rPr>
                <w:vertAlign w:val="baseline"/>
                <w:rtl w:val="0"/>
              </w:rPr>
              <w:t xml:space="preserve">- Xét lên lớp</w:t>
            </w:r>
          </w:p>
        </w:tc>
        <w:tc>
          <w:tcPr>
            <w:tcBorders>
              <w:top w:color="000000" w:space="0" w:sz="4" w:val="dashed"/>
              <w:bottom w:color="000000" w:space="0" w:sz="4" w:val="dashed"/>
            </w:tcBorders>
            <w:vAlign w:val="top"/>
          </w:tcPr>
          <w:p w:rsidR="00000000" w:rsidDel="00000000" w:rsidP="00000000" w:rsidRDefault="00000000" w:rsidRPr="00000000" w14:paraId="0000005B">
            <w:pPr>
              <w:rPr>
                <w:vertAlign w:val="baseline"/>
              </w:rPr>
            </w:pPr>
            <w:r w:rsidDel="00000000" w:rsidR="00000000" w:rsidRPr="00000000">
              <w:rPr>
                <w:vertAlign w:val="baseline"/>
                <w:rtl w:val="0"/>
              </w:rPr>
              <w:t xml:space="preserve">08/8 đến 12/8</w:t>
            </w:r>
          </w:p>
          <w:p w:rsidR="00000000" w:rsidDel="00000000" w:rsidP="00000000" w:rsidRDefault="00000000" w:rsidRPr="00000000" w14:paraId="0000005C">
            <w:pPr>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5D">
            <w:pPr>
              <w:jc w:val="both"/>
              <w:rPr>
                <w:vertAlign w:val="baseline"/>
              </w:rPr>
            </w:pPr>
            <w:r w:rsidDel="00000000" w:rsidR="00000000" w:rsidRPr="00000000">
              <w:rPr>
                <w:vertAlign w:val="baseline"/>
                <w:rtl w:val="0"/>
              </w:rPr>
              <w:t xml:space="preserve">Đ/c PHT</w:t>
            </w:r>
          </w:p>
        </w:tc>
        <w:tc>
          <w:tcPr>
            <w:tcBorders>
              <w:top w:color="000000" w:space="0" w:sz="4" w:val="dashed"/>
              <w:bottom w:color="000000" w:space="0" w:sz="4" w:val="dashed"/>
            </w:tcBorders>
            <w:vAlign w:val="top"/>
          </w:tcPr>
          <w:p w:rsidR="00000000" w:rsidDel="00000000" w:rsidP="00000000" w:rsidRDefault="00000000" w:rsidRPr="00000000" w14:paraId="0000005E">
            <w:pPr>
              <w:rPr>
                <w:vertAlign w:val="baseline"/>
              </w:rPr>
            </w:pPr>
            <w:r w:rsidDel="00000000" w:rsidR="00000000" w:rsidRPr="00000000">
              <w:rPr>
                <w:rtl w:val="0"/>
              </w:rPr>
            </w:r>
          </w:p>
        </w:tc>
      </w:tr>
      <w:tr>
        <w:trPr>
          <w:cantSplit w:val="0"/>
          <w:trHeight w:val="633" w:hRule="atLeast"/>
          <w:tblHeader w:val="0"/>
        </w:trPr>
        <w:tc>
          <w:tcPr>
            <w:tcBorders>
              <w:top w:color="000000" w:space="0" w:sz="4" w:val="dashed"/>
              <w:bottom w:color="000000" w:space="0" w:sz="4" w:val="dashed"/>
            </w:tcBorders>
            <w:vAlign w:val="center"/>
          </w:tcPr>
          <w:p w:rsidR="00000000" w:rsidDel="00000000" w:rsidP="00000000" w:rsidRDefault="00000000" w:rsidRPr="00000000" w14:paraId="0000005F">
            <w:pPr>
              <w:jc w:val="both"/>
              <w:rPr>
                <w:vertAlign w:val="baseline"/>
              </w:rPr>
            </w:pPr>
            <w:r w:rsidDel="00000000" w:rsidR="00000000" w:rsidRPr="00000000">
              <w:rPr>
                <w:vertAlign w:val="baseline"/>
                <w:rtl w:val="0"/>
              </w:rPr>
              <w:t xml:space="preserve">3</w:t>
            </w:r>
          </w:p>
        </w:tc>
        <w:tc>
          <w:tcPr>
            <w:tcBorders>
              <w:top w:color="000000" w:space="0" w:sz="4" w:val="dashed"/>
              <w:bottom w:color="000000" w:space="0" w:sz="4" w:val="dashed"/>
            </w:tcBorders>
            <w:vAlign w:val="center"/>
          </w:tcPr>
          <w:p w:rsidR="00000000" w:rsidDel="00000000" w:rsidP="00000000" w:rsidRDefault="00000000" w:rsidRPr="00000000" w14:paraId="00000060">
            <w:pPr>
              <w:pStyle w:val="Heading1"/>
              <w:jc w:val="lef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Thực hiện kế hoạch tựu trường kết hợp phòng chống dịch</w:t>
            </w: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61">
            <w:pPr>
              <w:jc w:val="both"/>
              <w:rPr>
                <w:vertAlign w:val="baseline"/>
              </w:rPr>
            </w:pPr>
            <w:r w:rsidDel="00000000" w:rsidR="00000000" w:rsidRPr="00000000">
              <w:rPr>
                <w:vertAlign w:val="baseline"/>
                <w:rtl w:val="0"/>
              </w:rPr>
              <w:t xml:space="preserve">- Tổ chức tốt các biện pháp phòng chống dịch.</w:t>
            </w:r>
          </w:p>
          <w:p w:rsidR="00000000" w:rsidDel="00000000" w:rsidP="00000000" w:rsidRDefault="00000000" w:rsidRPr="00000000" w14:paraId="00000062">
            <w:pPr>
              <w:jc w:val="both"/>
              <w:rPr>
                <w:vertAlign w:val="baseline"/>
              </w:rPr>
            </w:pPr>
            <w:r w:rsidDel="00000000" w:rsidR="00000000" w:rsidRPr="00000000">
              <w:rPr>
                <w:vertAlign w:val="baseline"/>
                <w:rtl w:val="0"/>
              </w:rPr>
              <w:t xml:space="preserve">- Quan tâm hướng dẫn cho toàn thể HS đặc biệt là khối 6,7 cách tiếp cận kiến thức và nề nếp học tập đối với bậc học THCS, chương trình giáo dục phổ thông 2018.</w:t>
            </w:r>
          </w:p>
        </w:tc>
        <w:tc>
          <w:tcPr>
            <w:tcBorders>
              <w:top w:color="000000" w:space="0" w:sz="4" w:val="dashed"/>
              <w:bottom w:color="000000" w:space="0" w:sz="4" w:val="dashed"/>
            </w:tcBorders>
            <w:vAlign w:val="center"/>
          </w:tcPr>
          <w:p w:rsidR="00000000" w:rsidDel="00000000" w:rsidP="00000000" w:rsidRDefault="00000000" w:rsidRPr="00000000" w14:paraId="00000063">
            <w:pPr>
              <w:rPr>
                <w:vertAlign w:val="baseline"/>
              </w:rPr>
            </w:pPr>
            <w:r w:rsidDel="00000000" w:rsidR="00000000" w:rsidRPr="00000000">
              <w:rPr>
                <w:vertAlign w:val="baseline"/>
                <w:rtl w:val="0"/>
              </w:rPr>
              <w:t xml:space="preserve">Tuần 4</w:t>
            </w:r>
          </w:p>
        </w:tc>
        <w:tc>
          <w:tcPr>
            <w:tcBorders>
              <w:top w:color="000000" w:space="0" w:sz="4" w:val="dashed"/>
              <w:bottom w:color="000000" w:space="0" w:sz="4" w:val="dashed"/>
            </w:tcBorders>
            <w:vAlign w:val="center"/>
          </w:tcPr>
          <w:p w:rsidR="00000000" w:rsidDel="00000000" w:rsidP="00000000" w:rsidRDefault="00000000" w:rsidRPr="00000000" w14:paraId="00000064">
            <w:pPr>
              <w:jc w:val="both"/>
              <w:rPr>
                <w:vertAlign w:val="baseline"/>
              </w:rPr>
            </w:pPr>
            <w:r w:rsidDel="00000000" w:rsidR="00000000" w:rsidRPr="00000000">
              <w:rPr>
                <w:vertAlign w:val="baseline"/>
                <w:rtl w:val="0"/>
              </w:rPr>
              <w:t xml:space="preserve">BPCM</w:t>
            </w:r>
          </w:p>
        </w:tc>
        <w:tc>
          <w:tcPr>
            <w:tcBorders>
              <w:top w:color="000000" w:space="0" w:sz="4" w:val="dashed"/>
              <w:bottom w:color="000000" w:space="0" w:sz="4" w:val="dashed"/>
            </w:tcBorders>
            <w:vAlign w:val="top"/>
          </w:tcPr>
          <w:p w:rsidR="00000000" w:rsidDel="00000000" w:rsidP="00000000" w:rsidRDefault="00000000" w:rsidRPr="00000000" w14:paraId="00000065">
            <w:pPr>
              <w:rPr>
                <w:sz w:val="24"/>
                <w:szCs w:val="24"/>
                <w:vertAlign w:val="baseline"/>
              </w:rPr>
            </w:pPr>
            <w:r w:rsidDel="00000000" w:rsidR="00000000" w:rsidRPr="00000000">
              <w:rPr>
                <w:vertAlign w:val="baseline"/>
                <w:rtl w:val="0"/>
              </w:rPr>
              <w:t xml:space="preserve">Toàn thể GV-HS</w:t>
            </w:r>
            <w:r w:rsidDel="00000000" w:rsidR="00000000" w:rsidRPr="00000000">
              <w:rPr>
                <w:rtl w:val="0"/>
              </w:rPr>
            </w:r>
          </w:p>
        </w:tc>
      </w:tr>
      <w:tr>
        <w:trPr>
          <w:cantSplit w:val="0"/>
          <w:trHeight w:val="633" w:hRule="atLeast"/>
          <w:tblHeader w:val="0"/>
        </w:trPr>
        <w:tc>
          <w:tcPr>
            <w:tcBorders>
              <w:top w:color="000000" w:space="0" w:sz="4" w:val="dashed"/>
              <w:bottom w:color="000000" w:space="0" w:sz="4" w:val="dashed"/>
            </w:tcBorders>
            <w:vAlign w:val="center"/>
          </w:tcPr>
          <w:p w:rsidR="00000000" w:rsidDel="00000000" w:rsidP="00000000" w:rsidRDefault="00000000" w:rsidRPr="00000000" w14:paraId="00000066">
            <w:pPr>
              <w:jc w:val="both"/>
              <w:rPr>
                <w:vertAlign w:val="baseline"/>
              </w:rPr>
            </w:pPr>
            <w:r w:rsidDel="00000000" w:rsidR="00000000" w:rsidRPr="00000000">
              <w:rPr>
                <w:vertAlign w:val="baseline"/>
                <w:rtl w:val="0"/>
              </w:rPr>
              <w:t xml:space="preserve">4</w:t>
            </w:r>
          </w:p>
        </w:tc>
        <w:tc>
          <w:tcPr>
            <w:tcBorders>
              <w:top w:color="000000" w:space="0" w:sz="4" w:val="dashed"/>
              <w:bottom w:color="000000" w:space="0" w:sz="4" w:val="dashed"/>
            </w:tcBorders>
            <w:vAlign w:val="center"/>
          </w:tcPr>
          <w:p w:rsidR="00000000" w:rsidDel="00000000" w:rsidP="00000000" w:rsidRDefault="00000000" w:rsidRPr="00000000" w14:paraId="00000067">
            <w:pPr>
              <w:jc w:val="both"/>
              <w:rPr>
                <w:vertAlign w:val="baseline"/>
              </w:rPr>
            </w:pPr>
            <w:r w:rsidDel="00000000" w:rsidR="00000000" w:rsidRPr="00000000">
              <w:rPr>
                <w:vertAlign w:val="baseline"/>
                <w:rtl w:val="0"/>
              </w:rPr>
              <w:t xml:space="preserve">Triển khai kế hoạch thực hiện thời gian năm học 2022-2023 </w:t>
            </w:r>
          </w:p>
        </w:tc>
        <w:tc>
          <w:tcPr>
            <w:tcBorders>
              <w:top w:color="000000" w:space="0" w:sz="4" w:val="dashed"/>
              <w:bottom w:color="000000" w:space="0" w:sz="4" w:val="dashed"/>
            </w:tcBorders>
            <w:vAlign w:val="top"/>
          </w:tcPr>
          <w:p w:rsidR="00000000" w:rsidDel="00000000" w:rsidP="00000000" w:rsidRDefault="00000000" w:rsidRPr="00000000" w14:paraId="00000068">
            <w:pPr>
              <w:jc w:val="both"/>
              <w:rPr>
                <w:vertAlign w:val="baseline"/>
              </w:rPr>
            </w:pPr>
            <w:r w:rsidDel="00000000" w:rsidR="00000000" w:rsidRPr="00000000">
              <w:rPr>
                <w:vertAlign w:val="baseline"/>
                <w:rtl w:val="0"/>
              </w:rPr>
              <w:t xml:space="preserve">Thông báo kế hoạch thực hiện thời gian năm học năm học 2022-2023 (khi có CV hướng dẫn)</w:t>
            </w:r>
          </w:p>
        </w:tc>
        <w:tc>
          <w:tcPr>
            <w:tcBorders>
              <w:top w:color="000000" w:space="0" w:sz="4" w:val="dashed"/>
              <w:bottom w:color="000000" w:space="0" w:sz="4" w:val="dashed"/>
            </w:tcBorders>
            <w:vAlign w:val="center"/>
          </w:tcPr>
          <w:p w:rsidR="00000000" w:rsidDel="00000000" w:rsidP="00000000" w:rsidRDefault="00000000" w:rsidRPr="00000000" w14:paraId="00000069">
            <w:pPr>
              <w:rPr>
                <w:vertAlign w:val="baseline"/>
              </w:rPr>
            </w:pPr>
            <w:r w:rsidDel="00000000" w:rsidR="00000000" w:rsidRPr="00000000">
              <w:rPr>
                <w:vertAlign w:val="baseline"/>
                <w:rtl w:val="0"/>
              </w:rPr>
              <w:t xml:space="preserve">Khi có</w:t>
            </w:r>
          </w:p>
        </w:tc>
        <w:tc>
          <w:tcPr>
            <w:tcBorders>
              <w:top w:color="000000" w:space="0" w:sz="4" w:val="dashed"/>
              <w:bottom w:color="000000" w:space="0" w:sz="4" w:val="dashed"/>
            </w:tcBorders>
            <w:vAlign w:val="center"/>
          </w:tcPr>
          <w:p w:rsidR="00000000" w:rsidDel="00000000" w:rsidP="00000000" w:rsidRDefault="00000000" w:rsidRPr="00000000" w14:paraId="0000006A">
            <w:pPr>
              <w:jc w:val="both"/>
              <w:rPr>
                <w:vertAlign w:val="baseline"/>
              </w:rPr>
            </w:pPr>
            <w:r w:rsidDel="00000000" w:rsidR="00000000" w:rsidRPr="00000000">
              <w:rPr>
                <w:vertAlign w:val="baseline"/>
                <w:rtl w:val="0"/>
              </w:rPr>
              <w:t xml:space="preserve">Hiệu trưởng</w:t>
            </w:r>
          </w:p>
        </w:tc>
        <w:tc>
          <w:tcPr>
            <w:tcBorders>
              <w:top w:color="000000" w:space="0" w:sz="4" w:val="dashed"/>
              <w:bottom w:color="000000" w:space="0" w:sz="4" w:val="dashed"/>
            </w:tcBorders>
            <w:vAlign w:val="top"/>
          </w:tcPr>
          <w:p w:rsidR="00000000" w:rsidDel="00000000" w:rsidP="00000000" w:rsidRDefault="00000000" w:rsidRPr="00000000" w14:paraId="0000006B">
            <w:pPr>
              <w:rPr>
                <w:vertAlign w:val="baseline"/>
              </w:rPr>
            </w:pPr>
            <w:r w:rsidDel="00000000" w:rsidR="00000000" w:rsidRPr="00000000">
              <w:rPr>
                <w:vertAlign w:val="baseline"/>
                <w:rtl w:val="0"/>
              </w:rPr>
              <w:t xml:space="preserve">Toàn trường</w:t>
            </w:r>
          </w:p>
        </w:tc>
      </w:tr>
      <w:tr>
        <w:trPr>
          <w:cantSplit w:val="0"/>
          <w:trHeight w:val="633" w:hRule="atLeast"/>
          <w:tblHeader w:val="0"/>
        </w:trPr>
        <w:tc>
          <w:tcPr>
            <w:tcBorders>
              <w:top w:color="000000" w:space="0" w:sz="4" w:val="dashed"/>
            </w:tcBorders>
            <w:vAlign w:val="center"/>
          </w:tcPr>
          <w:p w:rsidR="00000000" w:rsidDel="00000000" w:rsidP="00000000" w:rsidRDefault="00000000" w:rsidRPr="00000000" w14:paraId="0000006C">
            <w:pPr>
              <w:jc w:val="both"/>
              <w:rPr>
                <w:vertAlign w:val="baseline"/>
              </w:rPr>
            </w:pPr>
            <w:r w:rsidDel="00000000" w:rsidR="00000000" w:rsidRPr="00000000">
              <w:rPr>
                <w:vertAlign w:val="baseline"/>
                <w:rtl w:val="0"/>
              </w:rPr>
              <w:t xml:space="preserve">5</w:t>
            </w:r>
          </w:p>
        </w:tc>
        <w:tc>
          <w:tcPr>
            <w:tcBorders>
              <w:top w:color="000000" w:space="0" w:sz="4" w:val="dashed"/>
            </w:tcBorders>
            <w:vAlign w:val="center"/>
          </w:tcPr>
          <w:p w:rsidR="00000000" w:rsidDel="00000000" w:rsidP="00000000" w:rsidRDefault="00000000" w:rsidRPr="00000000" w14:paraId="0000006D">
            <w:pPr>
              <w:jc w:val="both"/>
              <w:rPr>
                <w:vertAlign w:val="baseline"/>
              </w:rPr>
            </w:pPr>
            <w:r w:rsidDel="00000000" w:rsidR="00000000" w:rsidRPr="00000000">
              <w:rPr>
                <w:vertAlign w:val="baseline"/>
                <w:rtl w:val="0"/>
              </w:rPr>
              <w:t xml:space="preserve">Tập huấn công tác chuyên môn, PCGD</w:t>
            </w:r>
          </w:p>
        </w:tc>
        <w:tc>
          <w:tcPr>
            <w:tcBorders>
              <w:top w:color="000000" w:space="0" w:sz="4" w:val="dashed"/>
            </w:tcBorders>
            <w:vAlign w:val="top"/>
          </w:tcPr>
          <w:p w:rsidR="00000000" w:rsidDel="00000000" w:rsidP="00000000" w:rsidRDefault="00000000" w:rsidRPr="00000000" w14:paraId="0000006E">
            <w:pPr>
              <w:jc w:val="both"/>
              <w:rPr>
                <w:vertAlign w:val="baseline"/>
              </w:rPr>
            </w:pPr>
            <w:r w:rsidDel="00000000" w:rsidR="00000000" w:rsidRPr="00000000">
              <w:rPr>
                <w:vertAlign w:val="baseline"/>
                <w:rtl w:val="0"/>
              </w:rPr>
              <w:t xml:space="preserve">Tham gia các lớp tập huấn theo KH của PGD</w:t>
            </w:r>
          </w:p>
        </w:tc>
        <w:tc>
          <w:tcPr>
            <w:tcBorders>
              <w:top w:color="000000" w:space="0" w:sz="4" w:val="dashed"/>
            </w:tcBorders>
            <w:vAlign w:val="center"/>
          </w:tcPr>
          <w:p w:rsidR="00000000" w:rsidDel="00000000" w:rsidP="00000000" w:rsidRDefault="00000000" w:rsidRPr="00000000" w14:paraId="0000006F">
            <w:pPr>
              <w:rPr>
                <w:vertAlign w:val="baseline"/>
              </w:rPr>
            </w:pPr>
            <w:r w:rsidDel="00000000" w:rsidR="00000000" w:rsidRPr="00000000">
              <w:rPr>
                <w:vertAlign w:val="baseline"/>
                <w:rtl w:val="0"/>
              </w:rPr>
              <w:t xml:space="preserve">03-05/8</w:t>
            </w:r>
          </w:p>
        </w:tc>
        <w:tc>
          <w:tcPr>
            <w:tcBorders>
              <w:top w:color="000000" w:space="0" w:sz="4" w:val="dashed"/>
            </w:tcBorders>
            <w:vAlign w:val="center"/>
          </w:tcPr>
          <w:p w:rsidR="00000000" w:rsidDel="00000000" w:rsidP="00000000" w:rsidRDefault="00000000" w:rsidRPr="00000000" w14:paraId="00000070">
            <w:pPr>
              <w:jc w:val="both"/>
              <w:rPr>
                <w:vertAlign w:val="baseline"/>
              </w:rPr>
            </w:pPr>
            <w:r w:rsidDel="00000000" w:rsidR="00000000" w:rsidRPr="00000000">
              <w:rPr>
                <w:rtl w:val="0"/>
              </w:rPr>
            </w:r>
          </w:p>
        </w:tc>
        <w:tc>
          <w:tcPr>
            <w:tcBorders>
              <w:top w:color="000000" w:space="0" w:sz="4" w:val="dashed"/>
            </w:tcBorders>
            <w:vAlign w:val="top"/>
          </w:tcPr>
          <w:p w:rsidR="00000000" w:rsidDel="00000000" w:rsidP="00000000" w:rsidRDefault="00000000" w:rsidRPr="00000000" w14:paraId="00000071">
            <w:pPr>
              <w:rPr>
                <w:vertAlign w:val="baseline"/>
              </w:rPr>
            </w:pPr>
            <w:r w:rsidDel="00000000" w:rsidR="00000000" w:rsidRPr="00000000">
              <w:rPr>
                <w:vertAlign w:val="baseline"/>
                <w:rtl w:val="0"/>
              </w:rPr>
              <w:t xml:space="preserve">Đ/c PHT tham gia</w:t>
            </w:r>
          </w:p>
        </w:tc>
      </w:tr>
      <w:tr>
        <w:trPr>
          <w:cantSplit w:val="0"/>
          <w:trHeight w:val="339" w:hRule="atLeast"/>
          <w:tblHeader w:val="0"/>
        </w:trPr>
        <w:tc>
          <w:tcPr>
            <w:tcBorders>
              <w:bottom w:color="000000" w:space="0" w:sz="4" w:val="dashed"/>
            </w:tcBorders>
            <w:vAlign w:val="top"/>
          </w:tcPr>
          <w:p w:rsidR="00000000" w:rsidDel="00000000" w:rsidP="00000000" w:rsidRDefault="00000000" w:rsidRPr="00000000" w14:paraId="00000072">
            <w:pPr>
              <w:jc w:val="both"/>
              <w:rPr>
                <w:b w:val="0"/>
                <w:vertAlign w:val="baseline"/>
              </w:rPr>
            </w:pPr>
            <w:r w:rsidDel="00000000" w:rsidR="00000000" w:rsidRPr="00000000">
              <w:rPr>
                <w:b w:val="1"/>
                <w:vertAlign w:val="baseline"/>
                <w:rtl w:val="0"/>
              </w:rPr>
              <w:t xml:space="preserve">IV</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73">
            <w:pPr>
              <w:rPr>
                <w:b w:val="0"/>
                <w:vertAlign w:val="baseline"/>
              </w:rPr>
            </w:pPr>
            <w:r w:rsidDel="00000000" w:rsidR="00000000" w:rsidRPr="00000000">
              <w:rPr>
                <w:b w:val="1"/>
                <w:vertAlign w:val="baseline"/>
                <w:rtl w:val="0"/>
              </w:rPr>
              <w:t xml:space="preserve">Hoạt động ngoài giờ lên lớp</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74">
            <w:pPr>
              <w:jc w:val="both"/>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75">
            <w:pPr>
              <w:rPr>
                <w:vertAlign w:val="baseline"/>
              </w:rPr>
            </w:pP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76">
            <w:pPr>
              <w:jc w:val="both"/>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77">
            <w:pPr>
              <w:rPr>
                <w:vertAlign w:val="baseline"/>
              </w:rPr>
            </w:pPr>
            <w:r w:rsidDel="00000000" w:rsidR="00000000" w:rsidRPr="00000000">
              <w:rPr>
                <w:rtl w:val="0"/>
              </w:rPr>
            </w:r>
          </w:p>
        </w:tc>
      </w:tr>
      <w:tr>
        <w:trPr>
          <w:cantSplit w:val="0"/>
          <w:trHeight w:val="741" w:hRule="atLeast"/>
          <w:tblHeader w:val="0"/>
        </w:trPr>
        <w:tc>
          <w:tcPr>
            <w:tcBorders>
              <w:top w:color="000000" w:space="0" w:sz="4" w:val="dashed"/>
              <w:bottom w:color="000000" w:space="0" w:sz="4" w:val="dashed"/>
            </w:tcBorders>
            <w:vAlign w:val="center"/>
          </w:tcPr>
          <w:p w:rsidR="00000000" w:rsidDel="00000000" w:rsidP="00000000" w:rsidRDefault="00000000" w:rsidRPr="00000000" w14:paraId="00000078">
            <w:pPr>
              <w:jc w:val="both"/>
              <w:rPr>
                <w:vertAlign w:val="baseline"/>
              </w:rPr>
            </w:pPr>
            <w:r w:rsidDel="00000000" w:rsidR="00000000" w:rsidRPr="00000000">
              <w:rPr>
                <w:vertAlign w:val="baseline"/>
                <w:rtl w:val="0"/>
              </w:rPr>
              <w:t xml:space="preserve">1</w:t>
            </w:r>
          </w:p>
        </w:tc>
        <w:tc>
          <w:tcPr>
            <w:tcBorders>
              <w:top w:color="000000" w:space="0" w:sz="4" w:val="dashed"/>
              <w:bottom w:color="000000" w:space="0" w:sz="4" w:val="dashed"/>
            </w:tcBorders>
            <w:vAlign w:val="top"/>
          </w:tcPr>
          <w:p w:rsidR="00000000" w:rsidDel="00000000" w:rsidP="00000000" w:rsidRDefault="00000000" w:rsidRPr="00000000" w14:paraId="00000079">
            <w:pPr>
              <w:jc w:val="both"/>
              <w:rPr>
                <w:vertAlign w:val="baseline"/>
              </w:rPr>
            </w:pPr>
            <w:r w:rsidDel="00000000" w:rsidR="00000000" w:rsidRPr="00000000">
              <w:rPr>
                <w:vertAlign w:val="baseline"/>
                <w:rtl w:val="0"/>
              </w:rPr>
              <w:t xml:space="preserve">Xây dựng các kế hoạch và phương án đón HS đến trường thời điểm đầu năm học.</w:t>
            </w:r>
          </w:p>
        </w:tc>
        <w:tc>
          <w:tcPr>
            <w:tcBorders>
              <w:top w:color="000000" w:space="0" w:sz="4" w:val="dashed"/>
              <w:bottom w:color="000000" w:space="0" w:sz="4" w:val="dashed"/>
            </w:tcBorders>
            <w:vAlign w:val="top"/>
          </w:tcPr>
          <w:p w:rsidR="00000000" w:rsidDel="00000000" w:rsidP="00000000" w:rsidRDefault="00000000" w:rsidRPr="00000000" w14:paraId="0000007A">
            <w:pPr>
              <w:jc w:val="both"/>
              <w:rPr>
                <w:vertAlign w:val="baseline"/>
              </w:rPr>
            </w:pPr>
            <w:r w:rsidDel="00000000" w:rsidR="00000000" w:rsidRPr="00000000">
              <w:rPr>
                <w:vertAlign w:val="baseline"/>
                <w:rtl w:val="0"/>
              </w:rPr>
              <w:t xml:space="preserve">- Xây dựng kế hoạch Tổ chức các hoạt động làm quen với trường lớp cho học sinh lớp 6</w:t>
            </w:r>
          </w:p>
          <w:p w:rsidR="00000000" w:rsidDel="00000000" w:rsidP="00000000" w:rsidRDefault="00000000" w:rsidRPr="00000000" w14:paraId="0000007B">
            <w:pPr>
              <w:jc w:val="both"/>
              <w:rPr>
                <w:vertAlign w:val="baseline"/>
              </w:rPr>
            </w:pPr>
            <w:r w:rsidDel="00000000" w:rsidR="00000000" w:rsidRPr="00000000">
              <w:rPr>
                <w:vertAlign w:val="baseline"/>
                <w:rtl w:val="0"/>
              </w:rPr>
              <w:t xml:space="preserve">- Xây dựng, hình thành lại nề nếp cho học sinh sau nghỉ hè để có tâm thế tốt nhất bước vào năm học mới</w:t>
            </w:r>
          </w:p>
          <w:p w:rsidR="00000000" w:rsidDel="00000000" w:rsidP="00000000" w:rsidRDefault="00000000" w:rsidRPr="00000000" w14:paraId="0000007C">
            <w:pPr>
              <w:jc w:val="both"/>
              <w:rPr>
                <w:vertAlign w:val="baseline"/>
              </w:rPr>
            </w:pPr>
            <w:r w:rsidDel="00000000" w:rsidR="00000000" w:rsidRPr="00000000">
              <w:rPr>
                <w:vertAlign w:val="baseline"/>
                <w:rtl w:val="0"/>
              </w:rPr>
              <w:t xml:space="preserve">- Xây dựng kế hoạch phòng chống dịch bệnh trong nhà trường. Thực hiện nghiêm khi đón HS đến trường.</w:t>
            </w:r>
          </w:p>
        </w:tc>
        <w:tc>
          <w:tcPr>
            <w:tcBorders>
              <w:top w:color="000000" w:space="0" w:sz="4" w:val="dashed"/>
              <w:bottom w:color="000000" w:space="0" w:sz="4" w:val="dashed"/>
            </w:tcBorders>
            <w:vAlign w:val="top"/>
          </w:tcPr>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Tuần 4</w:t>
            </w:r>
          </w:p>
        </w:tc>
        <w:tc>
          <w:tcPr>
            <w:tcBorders>
              <w:top w:color="000000" w:space="0" w:sz="4" w:val="dashed"/>
              <w:bottom w:color="000000" w:space="0" w:sz="4" w:val="dashed"/>
            </w:tcBorders>
            <w:vAlign w:val="top"/>
          </w:tcPr>
          <w:p w:rsidR="00000000" w:rsidDel="00000000" w:rsidP="00000000" w:rsidRDefault="00000000" w:rsidRPr="00000000" w14:paraId="0000007F">
            <w:pPr>
              <w:jc w:val="both"/>
              <w:rPr>
                <w:vertAlign w:val="baseline"/>
              </w:rPr>
            </w:pPr>
            <w:r w:rsidDel="00000000" w:rsidR="00000000" w:rsidRPr="00000000">
              <w:rPr>
                <w:rtl w:val="0"/>
              </w:rPr>
            </w:r>
          </w:p>
          <w:p w:rsidR="00000000" w:rsidDel="00000000" w:rsidP="00000000" w:rsidRDefault="00000000" w:rsidRPr="00000000" w14:paraId="00000080">
            <w:pPr>
              <w:jc w:val="both"/>
              <w:rPr>
                <w:vertAlign w:val="baseline"/>
              </w:rPr>
            </w:pPr>
            <w:r w:rsidDel="00000000" w:rsidR="00000000" w:rsidRPr="00000000">
              <w:rPr>
                <w:vertAlign w:val="baseline"/>
                <w:rtl w:val="0"/>
              </w:rPr>
              <w:t xml:space="preserve">BGH</w:t>
            </w:r>
          </w:p>
        </w:tc>
        <w:tc>
          <w:tcPr>
            <w:tcBorders>
              <w:top w:color="000000" w:space="0" w:sz="4" w:val="dashed"/>
              <w:bottom w:color="000000" w:space="0" w:sz="4" w:val="dashed"/>
            </w:tcBorders>
            <w:vAlign w:val="top"/>
          </w:tcPr>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vertAlign w:val="baseline"/>
                <w:rtl w:val="0"/>
              </w:rPr>
              <w:t xml:space="preserve">Toàn trường</w:t>
            </w:r>
          </w:p>
        </w:tc>
      </w:tr>
      <w:tr>
        <w:trPr>
          <w:cantSplit w:val="0"/>
          <w:trHeight w:val="741" w:hRule="atLeast"/>
          <w:tblHeader w:val="0"/>
        </w:trPr>
        <w:tc>
          <w:tcPr>
            <w:tcBorders>
              <w:top w:color="000000" w:space="0" w:sz="4" w:val="dashed"/>
              <w:bottom w:color="000000" w:space="0" w:sz="4" w:val="dashed"/>
            </w:tcBorders>
            <w:vAlign w:val="center"/>
          </w:tcPr>
          <w:p w:rsidR="00000000" w:rsidDel="00000000" w:rsidP="00000000" w:rsidRDefault="00000000" w:rsidRPr="00000000" w14:paraId="00000083">
            <w:pPr>
              <w:jc w:val="both"/>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84">
            <w:pPr>
              <w:jc w:val="both"/>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85">
            <w:pPr>
              <w:jc w:val="both"/>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86">
            <w:pPr>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87">
            <w:pPr>
              <w:jc w:val="both"/>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88">
            <w:pPr>
              <w:rPr>
                <w:vertAlign w:val="baseline"/>
              </w:rPr>
            </w:pPr>
            <w:r w:rsidDel="00000000" w:rsidR="00000000" w:rsidRPr="00000000">
              <w:rPr>
                <w:rtl w:val="0"/>
              </w:rPr>
            </w:r>
          </w:p>
        </w:tc>
      </w:tr>
      <w:tr>
        <w:trPr>
          <w:cantSplit w:val="0"/>
          <w:trHeight w:val="741" w:hRule="atLeast"/>
          <w:tblHeader w:val="0"/>
        </w:trPr>
        <w:tc>
          <w:tcPr>
            <w:tcBorders>
              <w:top w:color="000000" w:space="0" w:sz="4" w:val="dashed"/>
              <w:bottom w:color="000000" w:space="0" w:sz="4" w:val="dashed"/>
            </w:tcBorders>
            <w:vAlign w:val="center"/>
          </w:tcPr>
          <w:p w:rsidR="00000000" w:rsidDel="00000000" w:rsidP="00000000" w:rsidRDefault="00000000" w:rsidRPr="00000000" w14:paraId="00000089">
            <w:pPr>
              <w:jc w:val="both"/>
              <w:rPr>
                <w:vertAlign w:val="baseline"/>
              </w:rPr>
            </w:pPr>
            <w:r w:rsidDel="00000000" w:rsidR="00000000" w:rsidRPr="00000000">
              <w:rPr>
                <w:vertAlign w:val="baseline"/>
                <w:rtl w:val="0"/>
              </w:rPr>
              <w:t xml:space="preserve">3</w:t>
            </w:r>
          </w:p>
        </w:tc>
        <w:tc>
          <w:tcPr>
            <w:tcBorders>
              <w:top w:color="000000" w:space="0" w:sz="4" w:val="dashed"/>
              <w:bottom w:color="000000" w:space="0" w:sz="4" w:val="dashed"/>
            </w:tcBorders>
            <w:vAlign w:val="top"/>
          </w:tcPr>
          <w:p w:rsidR="00000000" w:rsidDel="00000000" w:rsidP="00000000" w:rsidRDefault="00000000" w:rsidRPr="00000000" w14:paraId="0000008A">
            <w:pPr>
              <w:rPr>
                <w:vertAlign w:val="baseline"/>
              </w:rPr>
            </w:pPr>
            <w:r w:rsidDel="00000000" w:rsidR="00000000" w:rsidRPr="00000000">
              <w:rPr>
                <w:vertAlign w:val="baseline"/>
                <w:rtl w:val="0"/>
              </w:rPr>
              <w:t xml:space="preserve">Xây dựng phong trào Lớp đẹp- Lớp vui</w:t>
            </w:r>
          </w:p>
        </w:tc>
        <w:tc>
          <w:tcPr>
            <w:tcBorders>
              <w:top w:color="000000" w:space="0" w:sz="4" w:val="dashed"/>
              <w:bottom w:color="000000" w:space="0" w:sz="4" w:val="dashed"/>
            </w:tcBorders>
            <w:vAlign w:val="top"/>
          </w:tcPr>
          <w:p w:rsidR="00000000" w:rsidDel="00000000" w:rsidP="00000000" w:rsidRDefault="00000000" w:rsidRPr="00000000" w14:paraId="0000008B">
            <w:pPr>
              <w:jc w:val="both"/>
              <w:rPr>
                <w:vertAlign w:val="baseline"/>
              </w:rPr>
            </w:pPr>
            <w:r w:rsidDel="00000000" w:rsidR="00000000" w:rsidRPr="00000000">
              <w:rPr>
                <w:vertAlign w:val="baseline"/>
                <w:rtl w:val="0"/>
              </w:rPr>
              <w:t xml:space="preserve">- Xây dựng các tiêu chí về lớp đẹp, lớp vui. Phổ biến cho GVCN</w:t>
            </w:r>
          </w:p>
          <w:p w:rsidR="00000000" w:rsidDel="00000000" w:rsidP="00000000" w:rsidRDefault="00000000" w:rsidRPr="00000000" w14:paraId="0000008C">
            <w:pPr>
              <w:jc w:val="both"/>
              <w:rPr>
                <w:vertAlign w:val="baseline"/>
              </w:rPr>
            </w:pPr>
            <w:r w:rsidDel="00000000" w:rsidR="00000000" w:rsidRPr="00000000">
              <w:rPr>
                <w:vertAlign w:val="baseline"/>
                <w:rtl w:val="0"/>
              </w:rPr>
              <w:t xml:space="preserve">- Xây dựng kế hoạch kiểm tra, đánh giá thi đua ngay sau Lễ khai giảng năm học 2022-2023 diễn ra 1 tuần.</w:t>
            </w:r>
          </w:p>
        </w:tc>
        <w:tc>
          <w:tcPr>
            <w:tcBorders>
              <w:top w:color="000000" w:space="0" w:sz="4" w:val="dashed"/>
              <w:bottom w:color="000000" w:space="0" w:sz="4" w:val="dashed"/>
            </w:tcBorders>
            <w:vAlign w:val="top"/>
          </w:tcPr>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 xml:space="preserve">25/8 đến 31/8</w:t>
            </w:r>
          </w:p>
        </w:tc>
        <w:tc>
          <w:tcPr>
            <w:tcBorders>
              <w:top w:color="000000" w:space="0" w:sz="4" w:val="dashed"/>
              <w:bottom w:color="000000" w:space="0" w:sz="4" w:val="dashed"/>
            </w:tcBorders>
            <w:vAlign w:val="top"/>
          </w:tcPr>
          <w:p w:rsidR="00000000" w:rsidDel="00000000" w:rsidP="00000000" w:rsidRDefault="00000000" w:rsidRPr="00000000" w14:paraId="0000008F">
            <w:pPr>
              <w:jc w:val="both"/>
              <w:rPr>
                <w:vertAlign w:val="baseline"/>
              </w:rPr>
            </w:pPr>
            <w:r w:rsidDel="00000000" w:rsidR="00000000" w:rsidRPr="00000000">
              <w:rPr>
                <w:rtl w:val="0"/>
              </w:rPr>
            </w:r>
          </w:p>
          <w:p w:rsidR="00000000" w:rsidDel="00000000" w:rsidP="00000000" w:rsidRDefault="00000000" w:rsidRPr="00000000" w14:paraId="00000090">
            <w:pPr>
              <w:jc w:val="both"/>
              <w:rPr>
                <w:vertAlign w:val="baseline"/>
              </w:rPr>
            </w:pPr>
            <w:r w:rsidDel="00000000" w:rsidR="00000000" w:rsidRPr="00000000">
              <w:rPr>
                <w:vertAlign w:val="baseline"/>
                <w:rtl w:val="0"/>
              </w:rPr>
              <w:t xml:space="preserve">TPT Đội</w:t>
            </w:r>
          </w:p>
        </w:tc>
        <w:tc>
          <w:tcPr>
            <w:tcBorders>
              <w:top w:color="000000" w:space="0" w:sz="4" w:val="dashed"/>
              <w:bottom w:color="000000" w:space="0" w:sz="4" w:val="dashed"/>
            </w:tcBorders>
            <w:vAlign w:val="top"/>
          </w:tcPr>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vertAlign w:val="baseline"/>
                <w:rtl w:val="0"/>
              </w:rPr>
              <w:t xml:space="preserve">Toàn trường</w:t>
            </w:r>
          </w:p>
        </w:tc>
      </w:tr>
      <w:tr>
        <w:trPr>
          <w:cantSplit w:val="0"/>
          <w:trHeight w:val="741" w:hRule="atLeast"/>
          <w:tblHeader w:val="0"/>
        </w:trPr>
        <w:tc>
          <w:tcPr>
            <w:tcBorders>
              <w:top w:color="000000" w:space="0" w:sz="4" w:val="dashed"/>
              <w:bottom w:color="000000" w:space="0" w:sz="4" w:val="dashed"/>
            </w:tcBorders>
            <w:vAlign w:val="center"/>
          </w:tcPr>
          <w:p w:rsidR="00000000" w:rsidDel="00000000" w:rsidP="00000000" w:rsidRDefault="00000000" w:rsidRPr="00000000" w14:paraId="00000093">
            <w:pPr>
              <w:jc w:val="both"/>
              <w:rPr>
                <w:vertAlign w:val="baseline"/>
              </w:rPr>
            </w:pPr>
            <w:r w:rsidDel="00000000" w:rsidR="00000000" w:rsidRPr="00000000">
              <w:rPr>
                <w:vertAlign w:val="baseline"/>
                <w:rtl w:val="0"/>
              </w:rPr>
              <w:t xml:space="preserve">4</w:t>
            </w:r>
          </w:p>
        </w:tc>
        <w:tc>
          <w:tcPr>
            <w:tcBorders>
              <w:top w:color="000000" w:space="0" w:sz="4" w:val="dashed"/>
              <w:bottom w:color="000000" w:space="0" w:sz="4" w:val="dashed"/>
            </w:tcBorders>
            <w:vAlign w:val="top"/>
          </w:tcPr>
          <w:p w:rsidR="00000000" w:rsidDel="00000000" w:rsidP="00000000" w:rsidRDefault="00000000" w:rsidRPr="00000000" w14:paraId="00000094">
            <w:pPr>
              <w:rPr>
                <w:vertAlign w:val="baseline"/>
              </w:rPr>
            </w:pPr>
            <w:r w:rsidDel="00000000" w:rsidR="00000000" w:rsidRPr="00000000">
              <w:rPr>
                <w:vertAlign w:val="baseline"/>
                <w:rtl w:val="0"/>
              </w:rPr>
              <w:t xml:space="preserve">Chuẩn bị nội dung văn nghệ cho Lễ khai giảng</w:t>
            </w:r>
          </w:p>
        </w:tc>
        <w:tc>
          <w:tcPr>
            <w:tcBorders>
              <w:top w:color="000000" w:space="0" w:sz="4" w:val="dashed"/>
              <w:bottom w:color="000000" w:space="0" w:sz="4" w:val="dashed"/>
            </w:tcBorders>
            <w:vAlign w:val="top"/>
          </w:tcPr>
          <w:p w:rsidR="00000000" w:rsidDel="00000000" w:rsidP="00000000" w:rsidRDefault="00000000" w:rsidRPr="00000000" w14:paraId="00000095">
            <w:pPr>
              <w:jc w:val="both"/>
              <w:rPr>
                <w:vertAlign w:val="baseline"/>
              </w:rPr>
            </w:pPr>
            <w:r w:rsidDel="00000000" w:rsidR="00000000" w:rsidRPr="00000000">
              <w:rPr>
                <w:vertAlign w:val="baseline"/>
                <w:rtl w:val="0"/>
              </w:rPr>
              <w:t xml:space="preserve">- Tập dượt 3 tiết mục văn nghệ đặc sắc, ý nghĩa cho Lễ khai giảng</w:t>
            </w:r>
          </w:p>
        </w:tc>
        <w:tc>
          <w:tcPr>
            <w:tcBorders>
              <w:top w:color="000000" w:space="0" w:sz="4" w:val="dashed"/>
              <w:bottom w:color="000000" w:space="0" w:sz="4" w:val="dashed"/>
            </w:tcBorders>
            <w:vAlign w:val="top"/>
          </w:tcPr>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vertAlign w:val="baseline"/>
                <w:rtl w:val="0"/>
              </w:rPr>
              <w:t xml:space="preserve">20/8 đến 30/8</w:t>
            </w:r>
          </w:p>
        </w:tc>
        <w:tc>
          <w:tcPr>
            <w:tcBorders>
              <w:top w:color="000000" w:space="0" w:sz="4" w:val="dashed"/>
              <w:bottom w:color="000000" w:space="0" w:sz="4" w:val="dashed"/>
            </w:tcBorders>
            <w:vAlign w:val="top"/>
          </w:tcPr>
          <w:p w:rsidR="00000000" w:rsidDel="00000000" w:rsidP="00000000" w:rsidRDefault="00000000" w:rsidRPr="00000000" w14:paraId="00000098">
            <w:pPr>
              <w:jc w:val="both"/>
              <w:rPr>
                <w:vertAlign w:val="baseline"/>
              </w:rPr>
            </w:pPr>
            <w:r w:rsidDel="00000000" w:rsidR="00000000" w:rsidRPr="00000000">
              <w:rPr>
                <w:rtl w:val="0"/>
              </w:rPr>
            </w:r>
          </w:p>
          <w:p w:rsidR="00000000" w:rsidDel="00000000" w:rsidP="00000000" w:rsidRDefault="00000000" w:rsidRPr="00000000" w14:paraId="00000099">
            <w:pPr>
              <w:jc w:val="both"/>
              <w:rPr>
                <w:vertAlign w:val="baseline"/>
              </w:rPr>
            </w:pPr>
            <w:r w:rsidDel="00000000" w:rsidR="00000000" w:rsidRPr="00000000">
              <w:rPr>
                <w:vertAlign w:val="baseline"/>
                <w:rtl w:val="0"/>
              </w:rPr>
              <w:t xml:space="preserve">Đ/c TPT</w:t>
            </w:r>
          </w:p>
        </w:tc>
        <w:tc>
          <w:tcPr>
            <w:tcBorders>
              <w:top w:color="000000" w:space="0" w:sz="4" w:val="dashed"/>
              <w:bottom w:color="000000" w:space="0" w:sz="4" w:val="dashed"/>
            </w:tcBorders>
            <w:vAlign w:val="top"/>
          </w:tcPr>
          <w:p w:rsidR="00000000" w:rsidDel="00000000" w:rsidP="00000000" w:rsidRDefault="00000000" w:rsidRPr="00000000" w14:paraId="0000009A">
            <w:pPr>
              <w:rPr>
                <w:vertAlign w:val="baseline"/>
              </w:rPr>
            </w:pPr>
            <w:r w:rsidDel="00000000" w:rsidR="00000000" w:rsidRPr="00000000">
              <w:rPr>
                <w:vertAlign w:val="baseline"/>
                <w:rtl w:val="0"/>
              </w:rPr>
              <w:t xml:space="preserve">GVCN, Đoàn thanh niên</w:t>
            </w:r>
          </w:p>
        </w:tc>
      </w:tr>
      <w:tr>
        <w:trPr>
          <w:cantSplit w:val="0"/>
          <w:trHeight w:val="267" w:hRule="atLeast"/>
          <w:tblHeader w:val="0"/>
        </w:trPr>
        <w:tc>
          <w:tcPr>
            <w:tcBorders>
              <w:top w:color="000000" w:space="0" w:sz="4" w:val="dashed"/>
            </w:tcBorders>
            <w:vAlign w:val="top"/>
          </w:tcPr>
          <w:p w:rsidR="00000000" w:rsidDel="00000000" w:rsidP="00000000" w:rsidRDefault="00000000" w:rsidRPr="00000000" w14:paraId="0000009B">
            <w:pPr>
              <w:jc w:val="both"/>
              <w:rPr>
                <w:vertAlign w:val="baseline"/>
              </w:rPr>
            </w:pPr>
            <w:r w:rsidDel="00000000" w:rsidR="00000000" w:rsidRPr="00000000">
              <w:rPr>
                <w:rtl w:val="0"/>
              </w:rPr>
            </w:r>
          </w:p>
          <w:p w:rsidR="00000000" w:rsidDel="00000000" w:rsidP="00000000" w:rsidRDefault="00000000" w:rsidRPr="00000000" w14:paraId="0000009C">
            <w:pPr>
              <w:jc w:val="both"/>
              <w:rPr>
                <w:vertAlign w:val="baseline"/>
              </w:rPr>
            </w:pPr>
            <w:r w:rsidDel="00000000" w:rsidR="00000000" w:rsidRPr="00000000">
              <w:rPr>
                <w:vertAlign w:val="baseline"/>
                <w:rtl w:val="0"/>
              </w:rPr>
              <w:t xml:space="preserve">5</w:t>
            </w:r>
          </w:p>
        </w:tc>
        <w:tc>
          <w:tcPr>
            <w:tcBorders>
              <w:top w:color="000000" w:space="0" w:sz="4" w:val="dashed"/>
            </w:tcBorders>
            <w:vAlign w:val="top"/>
          </w:tcPr>
          <w:p w:rsidR="00000000" w:rsidDel="00000000" w:rsidP="00000000" w:rsidRDefault="00000000" w:rsidRPr="00000000" w14:paraId="0000009D">
            <w:pPr>
              <w:rPr>
                <w:vertAlign w:val="baseline"/>
              </w:rPr>
            </w:pPr>
            <w:r w:rsidDel="00000000" w:rsidR="00000000" w:rsidRPr="00000000">
              <w:rPr>
                <w:vertAlign w:val="baseline"/>
                <w:rtl w:val="0"/>
              </w:rPr>
              <w:t xml:space="preserve">-Vệ sinh, trang trí lớp học</w:t>
            </w:r>
          </w:p>
          <w:p w:rsidR="00000000" w:rsidDel="00000000" w:rsidP="00000000" w:rsidRDefault="00000000" w:rsidRPr="00000000" w14:paraId="0000009E">
            <w:pPr>
              <w:rPr>
                <w:vertAlign w:val="baseline"/>
              </w:rPr>
            </w:pPr>
            <w:r w:rsidDel="00000000" w:rsidR="00000000" w:rsidRPr="00000000">
              <w:rPr>
                <w:vertAlign w:val="baseline"/>
                <w:rtl w:val="0"/>
              </w:rPr>
              <w:t xml:space="preserve">- Phân công các khu vực chăm sóc chuyên cho các lớp.</w:t>
            </w:r>
          </w:p>
        </w:tc>
        <w:tc>
          <w:tcPr>
            <w:tcBorders>
              <w:top w:color="000000" w:space="0" w:sz="4" w:val="dashed"/>
            </w:tcBorders>
            <w:vAlign w:val="top"/>
          </w:tcPr>
          <w:p w:rsidR="00000000" w:rsidDel="00000000" w:rsidP="00000000" w:rsidRDefault="00000000" w:rsidRPr="00000000" w14:paraId="0000009F">
            <w:pPr>
              <w:jc w:val="both"/>
              <w:rPr>
                <w:vertAlign w:val="baseline"/>
              </w:rPr>
            </w:pPr>
            <w:r w:rsidDel="00000000" w:rsidR="00000000" w:rsidRPr="00000000">
              <w:rPr>
                <w:vertAlign w:val="baseline"/>
                <w:rtl w:val="0"/>
              </w:rPr>
              <w:t xml:space="preserve">- Ban lao động </w:t>
            </w:r>
          </w:p>
          <w:p w:rsidR="00000000" w:rsidDel="00000000" w:rsidP="00000000" w:rsidRDefault="00000000" w:rsidRPr="00000000" w14:paraId="000000A0">
            <w:pPr>
              <w:jc w:val="both"/>
              <w:rPr>
                <w:vertAlign w:val="baseline"/>
              </w:rPr>
            </w:pPr>
            <w:r w:rsidDel="00000000" w:rsidR="00000000" w:rsidRPr="00000000">
              <w:rPr>
                <w:vertAlign w:val="baseline"/>
                <w:rtl w:val="0"/>
              </w:rPr>
              <w:t xml:space="preserve">- Kiểm kê bàn ghế, vật tư thiết bị trong các phòng học. Bố trí sắp xếp hợp lý cả về chủng loại và số chỗ ngồi phù hợp với số lượng học sinh của thực tế các lớp.</w:t>
            </w:r>
          </w:p>
          <w:p w:rsidR="00000000" w:rsidDel="00000000" w:rsidP="00000000" w:rsidRDefault="00000000" w:rsidRPr="00000000" w14:paraId="000000A1">
            <w:pPr>
              <w:jc w:val="both"/>
              <w:rPr>
                <w:vertAlign w:val="baseline"/>
              </w:rPr>
            </w:pPr>
            <w:r w:rsidDel="00000000" w:rsidR="00000000" w:rsidRPr="00000000">
              <w:rPr>
                <w:vertAlign w:val="baseline"/>
                <w:rtl w:val="0"/>
              </w:rPr>
              <w:t xml:space="preserve">- Trang trí lớp học đẹp, sạch sẽ, ngăn nắp, hợp vệ sinh và thẩm mỹ</w:t>
            </w:r>
          </w:p>
        </w:tc>
        <w:tc>
          <w:tcPr>
            <w:tcBorders>
              <w:top w:color="000000" w:space="0" w:sz="4" w:val="dashed"/>
            </w:tcBorders>
            <w:vAlign w:val="top"/>
          </w:tcPr>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vertAlign w:val="baseline"/>
                <w:rtl w:val="0"/>
              </w:rPr>
              <w:t xml:space="preserve">3/8 đến 20/8</w:t>
            </w:r>
          </w:p>
        </w:tc>
        <w:tc>
          <w:tcPr>
            <w:tcBorders>
              <w:top w:color="000000" w:space="0" w:sz="4" w:val="dashed"/>
            </w:tcBorders>
            <w:vAlign w:val="top"/>
          </w:tcPr>
          <w:p w:rsidR="00000000" w:rsidDel="00000000" w:rsidP="00000000" w:rsidRDefault="00000000" w:rsidRPr="00000000" w14:paraId="000000A4">
            <w:pPr>
              <w:jc w:val="both"/>
              <w:rPr>
                <w:vertAlign w:val="baseline"/>
              </w:rPr>
            </w:pPr>
            <w:r w:rsidDel="00000000" w:rsidR="00000000" w:rsidRPr="00000000">
              <w:rPr>
                <w:rtl w:val="0"/>
              </w:rPr>
            </w:r>
          </w:p>
          <w:p w:rsidR="00000000" w:rsidDel="00000000" w:rsidP="00000000" w:rsidRDefault="00000000" w:rsidRPr="00000000" w14:paraId="000000A5">
            <w:pPr>
              <w:jc w:val="both"/>
              <w:rPr>
                <w:vertAlign w:val="baseline"/>
              </w:rPr>
            </w:pPr>
            <w:r w:rsidDel="00000000" w:rsidR="00000000" w:rsidRPr="00000000">
              <w:rPr>
                <w:vertAlign w:val="baseline"/>
                <w:rtl w:val="0"/>
              </w:rPr>
              <w:t xml:space="preserve">Đ/c PHT chỉ đạo</w:t>
            </w:r>
          </w:p>
        </w:tc>
        <w:tc>
          <w:tcPr>
            <w:tcBorders>
              <w:top w:color="000000" w:space="0" w:sz="4" w:val="dashed"/>
            </w:tcBorders>
            <w:vAlign w:val="top"/>
          </w:tcPr>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vertAlign w:val="baseline"/>
                <w:rtl w:val="0"/>
              </w:rPr>
              <w:t xml:space="preserve">GVCN</w:t>
            </w:r>
          </w:p>
        </w:tc>
      </w:tr>
      <w:tr>
        <w:trPr>
          <w:cantSplit w:val="0"/>
          <w:trHeight w:val="267" w:hRule="atLeast"/>
          <w:tblHeader w:val="0"/>
        </w:trPr>
        <w:tc>
          <w:tcPr>
            <w:tcBorders>
              <w:top w:color="000000" w:space="0" w:sz="4" w:val="dashed"/>
            </w:tcBorders>
            <w:vAlign w:val="top"/>
          </w:tcPr>
          <w:p w:rsidR="00000000" w:rsidDel="00000000" w:rsidP="00000000" w:rsidRDefault="00000000" w:rsidRPr="00000000" w14:paraId="000000A8">
            <w:pPr>
              <w:jc w:val="both"/>
              <w:rPr>
                <w:vertAlign w:val="baseline"/>
              </w:rPr>
            </w:pPr>
            <w:r w:rsidDel="00000000" w:rsidR="00000000" w:rsidRPr="00000000">
              <w:rPr>
                <w:vertAlign w:val="baseline"/>
                <w:rtl w:val="0"/>
              </w:rPr>
              <w:t xml:space="preserve">6</w:t>
            </w:r>
          </w:p>
        </w:tc>
        <w:tc>
          <w:tcPr>
            <w:tcBorders>
              <w:top w:color="000000" w:space="0" w:sz="4" w:val="dashed"/>
            </w:tcBorders>
            <w:vAlign w:val="top"/>
          </w:tcPr>
          <w:p w:rsidR="00000000" w:rsidDel="00000000" w:rsidP="00000000" w:rsidRDefault="00000000" w:rsidRPr="00000000" w14:paraId="000000A9">
            <w:pPr>
              <w:rPr>
                <w:vertAlign w:val="baseline"/>
              </w:rPr>
            </w:pPr>
            <w:r w:rsidDel="00000000" w:rsidR="00000000" w:rsidRPr="00000000">
              <w:rPr>
                <w:vertAlign w:val="baseline"/>
                <w:rtl w:val="0"/>
              </w:rPr>
              <w:t xml:space="preserve">Nhận bàn giao HS sau hoạt động hè</w:t>
            </w:r>
          </w:p>
        </w:tc>
        <w:tc>
          <w:tcPr>
            <w:tcBorders>
              <w:top w:color="000000" w:space="0" w:sz="4" w:val="dashed"/>
            </w:tcBorders>
            <w:vAlign w:val="top"/>
          </w:tcPr>
          <w:p w:rsidR="00000000" w:rsidDel="00000000" w:rsidP="00000000" w:rsidRDefault="00000000" w:rsidRPr="00000000" w14:paraId="000000AA">
            <w:pPr>
              <w:jc w:val="both"/>
              <w:rPr>
                <w:vertAlign w:val="baseline"/>
              </w:rPr>
            </w:pPr>
            <w:r w:rsidDel="00000000" w:rsidR="00000000" w:rsidRPr="00000000">
              <w:rPr>
                <w:vertAlign w:val="baseline"/>
                <w:rtl w:val="0"/>
              </w:rPr>
              <w:t xml:space="preserve">Tham gia cùng Đoàn thanh niên xã tổ chức các hoạt động Tổng kết sinh hoạt hè tại địa phương</w:t>
            </w:r>
          </w:p>
        </w:tc>
        <w:tc>
          <w:tcPr>
            <w:tcBorders>
              <w:top w:color="000000" w:space="0" w:sz="4" w:val="dashed"/>
            </w:tcBorders>
            <w:vAlign w:val="top"/>
          </w:tcPr>
          <w:p w:rsidR="00000000" w:rsidDel="00000000" w:rsidP="00000000" w:rsidRDefault="00000000" w:rsidRPr="00000000" w14:paraId="000000AB">
            <w:pPr>
              <w:rPr>
                <w:vertAlign w:val="baseline"/>
              </w:rPr>
            </w:pPr>
            <w:r w:rsidDel="00000000" w:rsidR="00000000" w:rsidRPr="00000000">
              <w:rPr>
                <w:vertAlign w:val="baseline"/>
                <w:rtl w:val="0"/>
              </w:rPr>
              <w:t xml:space="preserve">Theo kế hoạch của xã</w:t>
            </w:r>
          </w:p>
        </w:tc>
        <w:tc>
          <w:tcPr>
            <w:tcBorders>
              <w:top w:color="000000" w:space="0" w:sz="4" w:val="dashed"/>
            </w:tcBorders>
            <w:vAlign w:val="top"/>
          </w:tcPr>
          <w:p w:rsidR="00000000" w:rsidDel="00000000" w:rsidP="00000000" w:rsidRDefault="00000000" w:rsidRPr="00000000" w14:paraId="000000AC">
            <w:pPr>
              <w:jc w:val="both"/>
              <w:rPr>
                <w:vertAlign w:val="baseline"/>
              </w:rPr>
            </w:pPr>
            <w:r w:rsidDel="00000000" w:rsidR="00000000" w:rsidRPr="00000000">
              <w:rPr>
                <w:rtl w:val="0"/>
              </w:rPr>
            </w:r>
          </w:p>
        </w:tc>
        <w:tc>
          <w:tcPr>
            <w:tcBorders>
              <w:top w:color="000000" w:space="0" w:sz="4" w:val="dashed"/>
            </w:tcBorders>
            <w:vAlign w:val="top"/>
          </w:tcPr>
          <w:p w:rsidR="00000000" w:rsidDel="00000000" w:rsidP="00000000" w:rsidRDefault="00000000" w:rsidRPr="00000000" w14:paraId="000000AD">
            <w:pPr>
              <w:rPr>
                <w:vertAlign w:val="baseline"/>
              </w:rPr>
            </w:pPr>
            <w:r w:rsidDel="00000000" w:rsidR="00000000" w:rsidRPr="00000000">
              <w:rPr>
                <w:rtl w:val="0"/>
              </w:rPr>
            </w:r>
          </w:p>
        </w:tc>
      </w:tr>
      <w:tr>
        <w:trPr>
          <w:cantSplit w:val="0"/>
          <w:trHeight w:val="267" w:hRule="atLeast"/>
          <w:tblHeader w:val="0"/>
        </w:trPr>
        <w:tc>
          <w:tcPr>
            <w:tcBorders>
              <w:top w:color="000000" w:space="0" w:sz="4" w:val="dashed"/>
            </w:tcBorders>
            <w:vAlign w:val="top"/>
          </w:tcPr>
          <w:p w:rsidR="00000000" w:rsidDel="00000000" w:rsidP="00000000" w:rsidRDefault="00000000" w:rsidRPr="00000000" w14:paraId="000000AE">
            <w:pPr>
              <w:jc w:val="both"/>
              <w:rPr>
                <w:vertAlign w:val="baseline"/>
              </w:rPr>
            </w:pPr>
            <w:r w:rsidDel="00000000" w:rsidR="00000000" w:rsidRPr="00000000">
              <w:rPr>
                <w:vertAlign w:val="baseline"/>
                <w:rtl w:val="0"/>
              </w:rPr>
              <w:t xml:space="preserve">7</w:t>
            </w:r>
          </w:p>
        </w:tc>
        <w:tc>
          <w:tcPr>
            <w:tcBorders>
              <w:top w:color="000000" w:space="0" w:sz="4" w:val="dashed"/>
            </w:tcBorders>
            <w:vAlign w:val="top"/>
          </w:tcPr>
          <w:p w:rsidR="00000000" w:rsidDel="00000000" w:rsidP="00000000" w:rsidRDefault="00000000" w:rsidRPr="00000000" w14:paraId="000000AF">
            <w:pPr>
              <w:rPr>
                <w:vertAlign w:val="baseline"/>
              </w:rPr>
            </w:pPr>
            <w:r w:rsidDel="00000000" w:rsidR="00000000" w:rsidRPr="00000000">
              <w:rPr>
                <w:vertAlign w:val="baseline"/>
                <w:rtl w:val="0"/>
              </w:rPr>
              <w:t xml:space="preserve">Tham gia Hội diễn văn nghệ</w:t>
            </w:r>
          </w:p>
        </w:tc>
        <w:tc>
          <w:tcPr>
            <w:tcBorders>
              <w:top w:color="000000" w:space="0" w:sz="4" w:val="dashed"/>
            </w:tcBorders>
            <w:vAlign w:val="top"/>
          </w:tcPr>
          <w:p w:rsidR="00000000" w:rsidDel="00000000" w:rsidP="00000000" w:rsidRDefault="00000000" w:rsidRPr="00000000" w14:paraId="000000B0">
            <w:pPr>
              <w:jc w:val="both"/>
              <w:rPr>
                <w:vertAlign w:val="baseline"/>
              </w:rPr>
            </w:pPr>
            <w:r w:rsidDel="00000000" w:rsidR="00000000" w:rsidRPr="00000000">
              <w:rPr>
                <w:vertAlign w:val="baseline"/>
                <w:rtl w:val="0"/>
              </w:rPr>
              <w:t xml:space="preserve">Tổ chức tập luyện và tham gia Hội diễn</w:t>
            </w:r>
          </w:p>
        </w:tc>
        <w:tc>
          <w:tcPr>
            <w:tcBorders>
              <w:top w:color="000000" w:space="0" w:sz="4" w:val="dashed"/>
            </w:tcBorders>
            <w:vAlign w:val="top"/>
          </w:tcPr>
          <w:p w:rsidR="00000000" w:rsidDel="00000000" w:rsidP="00000000" w:rsidRDefault="00000000" w:rsidRPr="00000000" w14:paraId="000000B1">
            <w:pPr>
              <w:rPr>
                <w:vertAlign w:val="baseline"/>
              </w:rPr>
            </w:pPr>
            <w:r w:rsidDel="00000000" w:rsidR="00000000" w:rsidRPr="00000000">
              <w:rPr>
                <w:vertAlign w:val="baseline"/>
                <w:rtl w:val="0"/>
              </w:rPr>
              <w:t xml:space="preserve">16/8</w:t>
            </w:r>
          </w:p>
        </w:tc>
        <w:tc>
          <w:tcPr>
            <w:tcBorders>
              <w:top w:color="000000" w:space="0" w:sz="4" w:val="dashed"/>
            </w:tcBorders>
            <w:vAlign w:val="top"/>
          </w:tcPr>
          <w:p w:rsidR="00000000" w:rsidDel="00000000" w:rsidP="00000000" w:rsidRDefault="00000000" w:rsidRPr="00000000" w14:paraId="000000B2">
            <w:pPr>
              <w:jc w:val="both"/>
              <w:rPr>
                <w:vertAlign w:val="baseline"/>
              </w:rPr>
            </w:pPr>
            <w:r w:rsidDel="00000000" w:rsidR="00000000" w:rsidRPr="00000000">
              <w:rPr>
                <w:rtl w:val="0"/>
              </w:rPr>
            </w:r>
          </w:p>
        </w:tc>
        <w:tc>
          <w:tcPr>
            <w:tcBorders>
              <w:top w:color="000000" w:space="0" w:sz="4" w:val="dashed"/>
            </w:tcBorders>
            <w:vAlign w:val="top"/>
          </w:tcPr>
          <w:p w:rsidR="00000000" w:rsidDel="00000000" w:rsidP="00000000" w:rsidRDefault="00000000" w:rsidRPr="00000000" w14:paraId="000000B3">
            <w:pPr>
              <w:rPr>
                <w:vertAlign w:val="baseline"/>
              </w:rPr>
            </w:pPr>
            <w:r w:rsidDel="00000000" w:rsidR="00000000" w:rsidRPr="00000000">
              <w:rPr>
                <w:vertAlign w:val="baseline"/>
                <w:rtl w:val="0"/>
              </w:rPr>
              <w:t xml:space="preserve">2 tiết mục</w:t>
            </w:r>
          </w:p>
          <w:p w:rsidR="00000000" w:rsidDel="00000000" w:rsidP="00000000" w:rsidRDefault="00000000" w:rsidRPr="00000000" w14:paraId="000000B4">
            <w:pPr>
              <w:rPr>
                <w:vertAlign w:val="baseline"/>
              </w:rPr>
            </w:pPr>
            <w:r w:rsidDel="00000000" w:rsidR="00000000" w:rsidRPr="00000000">
              <w:rPr>
                <w:vertAlign w:val="baseline"/>
                <w:rtl w:val="0"/>
              </w:rPr>
              <w:t xml:space="preserve">Giao Công đoàn phối hợp thực hiện</w:t>
            </w:r>
          </w:p>
        </w:tc>
      </w:tr>
      <w:tr>
        <w:trPr>
          <w:cantSplit w:val="0"/>
          <w:tblHeader w:val="0"/>
        </w:trPr>
        <w:tc>
          <w:tcPr>
            <w:tcBorders>
              <w:bottom w:color="000000" w:space="0" w:sz="4" w:val="dashed"/>
            </w:tcBorders>
            <w:vAlign w:val="center"/>
          </w:tcPr>
          <w:p w:rsidR="00000000" w:rsidDel="00000000" w:rsidP="00000000" w:rsidRDefault="00000000" w:rsidRPr="00000000" w14:paraId="000000B5">
            <w:pPr>
              <w:jc w:val="both"/>
              <w:rPr>
                <w:b w:val="0"/>
                <w:vertAlign w:val="baseline"/>
              </w:rPr>
            </w:pPr>
            <w:r w:rsidDel="00000000" w:rsidR="00000000" w:rsidRPr="00000000">
              <w:rPr>
                <w:b w:val="1"/>
                <w:vertAlign w:val="baseline"/>
                <w:rtl w:val="0"/>
              </w:rPr>
              <w:t xml:space="preserve">V</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B6">
            <w:pPr>
              <w:rPr>
                <w:b w:val="0"/>
                <w:vertAlign w:val="baseline"/>
              </w:rPr>
            </w:pPr>
            <w:r w:rsidDel="00000000" w:rsidR="00000000" w:rsidRPr="00000000">
              <w:rPr>
                <w:b w:val="1"/>
                <w:vertAlign w:val="baseline"/>
                <w:rtl w:val="0"/>
              </w:rPr>
              <w:t xml:space="preserve">Công tác chuyên môn</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0B7">
            <w:pPr>
              <w:jc w:val="both"/>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B8">
            <w:pPr>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B9">
            <w:pPr>
              <w:jc w:val="both"/>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BA">
            <w:pPr>
              <w:rPr>
                <w:vertAlign w:val="baseline"/>
              </w:rPr>
            </w:pPr>
            <w:r w:rsidDel="00000000" w:rsidR="00000000" w:rsidRPr="00000000">
              <w:rPr>
                <w:rtl w:val="0"/>
              </w:rPr>
            </w:r>
          </w:p>
        </w:tc>
      </w:tr>
      <w:tr>
        <w:trPr>
          <w:cantSplit w:val="0"/>
          <w:tblHeader w:val="0"/>
        </w:trPr>
        <w:tc>
          <w:tcPr>
            <w:tcBorders>
              <w:top w:color="000000" w:space="0" w:sz="4" w:val="dashed"/>
              <w:bottom w:color="000000" w:space="0" w:sz="4" w:val="dashed"/>
            </w:tcBorders>
            <w:vAlign w:val="center"/>
          </w:tcPr>
          <w:p w:rsidR="00000000" w:rsidDel="00000000" w:rsidP="00000000" w:rsidRDefault="00000000" w:rsidRPr="00000000" w14:paraId="000000BB">
            <w:pPr>
              <w:jc w:val="both"/>
              <w:rPr>
                <w:vertAlign w:val="baseline"/>
              </w:rPr>
            </w:pPr>
            <w:r w:rsidDel="00000000" w:rsidR="00000000" w:rsidRPr="00000000">
              <w:rPr>
                <w:vertAlign w:val="baseline"/>
                <w:rtl w:val="0"/>
              </w:rPr>
              <w:t xml:space="preserve">1</w:t>
            </w:r>
          </w:p>
        </w:tc>
        <w:tc>
          <w:tcPr>
            <w:tcBorders>
              <w:top w:color="000000" w:space="0" w:sz="4" w:val="dashed"/>
              <w:bottom w:color="000000" w:space="0" w:sz="4" w:val="dashed"/>
            </w:tcBorders>
            <w:vAlign w:val="top"/>
          </w:tcPr>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vertAlign w:val="baseline"/>
                <w:rtl w:val="0"/>
              </w:rPr>
              <w:t xml:space="preserve">Xây dựng kế hoạch BDCM- NV</w:t>
            </w:r>
          </w:p>
          <w:p w:rsidR="00000000" w:rsidDel="00000000" w:rsidP="00000000" w:rsidRDefault="00000000" w:rsidRPr="00000000" w14:paraId="000000BF">
            <w:pPr>
              <w:rPr>
                <w:vertAlign w:val="baseline"/>
              </w:rPr>
            </w:pP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C1">
            <w:pPr>
              <w:jc w:val="both"/>
              <w:rPr>
                <w:vertAlign w:val="baseline"/>
              </w:rPr>
            </w:pPr>
            <w:r w:rsidDel="00000000" w:rsidR="00000000" w:rsidRPr="00000000">
              <w:rPr>
                <w:vertAlign w:val="baseline"/>
                <w:rtl w:val="0"/>
              </w:rPr>
              <w:t xml:space="preserve">Mỗi giáo viên xây dựng kế hoạch bồi dưỡng CM-NV năm học 2022-2023 theo hướng dẫn của BPCM.</w:t>
            </w:r>
          </w:p>
          <w:p w:rsidR="00000000" w:rsidDel="00000000" w:rsidP="00000000" w:rsidRDefault="00000000" w:rsidRPr="00000000" w14:paraId="000000C2">
            <w:pPr>
              <w:jc w:val="both"/>
              <w:rPr>
                <w:vertAlign w:val="baseline"/>
              </w:rPr>
            </w:pPr>
            <w:r w:rsidDel="00000000" w:rsidR="00000000" w:rsidRPr="00000000">
              <w:rPr>
                <w:vertAlign w:val="baseline"/>
                <w:rtl w:val="0"/>
              </w:rPr>
              <w:t xml:space="preserve">Xây dựng kế hoạch giáo dục chương trình lớp 6,7 và các lớp 8,9 </w:t>
            </w:r>
            <w:r w:rsidDel="00000000" w:rsidR="00000000" w:rsidRPr="00000000">
              <w:rPr>
                <w:color w:val="ff0000"/>
                <w:vertAlign w:val="baseline"/>
                <w:rtl w:val="0"/>
              </w:rPr>
              <w:t xml:space="preserve">theo CV 2613 và 5521 của BGD.</w:t>
            </w:r>
            <w:r w:rsidDel="00000000" w:rsidR="00000000" w:rsidRPr="00000000">
              <w:rPr>
                <w:vertAlign w:val="baseline"/>
                <w:rtl w:val="0"/>
              </w:rPr>
              <w:t xml:space="preserve">(đ/c PHT tổ chức cho toàn thể GV nghiên cứu kỹ để thực hiện 2 CV này).</w:t>
            </w:r>
          </w:p>
          <w:p w:rsidR="00000000" w:rsidDel="00000000" w:rsidP="00000000" w:rsidRDefault="00000000" w:rsidRPr="00000000" w14:paraId="000000C3">
            <w:pPr>
              <w:jc w:val="both"/>
              <w:rPr>
                <w:vertAlign w:val="baseline"/>
              </w:rPr>
            </w:pPr>
            <w:r w:rsidDel="00000000" w:rsidR="00000000" w:rsidRPr="00000000">
              <w:rPr>
                <w:vertAlign w:val="baseline"/>
                <w:rtl w:val="0"/>
              </w:rPr>
              <w:t xml:space="preserve">Thực hiện kế hoạch bồi dưỡng chuyên môn và học tập chính trị theo kế hoạch chỉ đạo của ngành.</w:t>
            </w:r>
          </w:p>
        </w:tc>
        <w:tc>
          <w:tcPr>
            <w:tcBorders>
              <w:top w:color="000000" w:space="0" w:sz="4" w:val="dashed"/>
              <w:bottom w:color="000000" w:space="0" w:sz="4" w:val="dashed"/>
            </w:tcBorders>
            <w:vAlign w:val="top"/>
          </w:tcPr>
          <w:p w:rsidR="00000000" w:rsidDel="00000000" w:rsidP="00000000" w:rsidRDefault="00000000" w:rsidRPr="00000000" w14:paraId="000000C4">
            <w:pPr>
              <w:rPr>
                <w:vertAlign w:val="baseline"/>
              </w:rPr>
            </w:pPr>
            <w:r w:rsidDel="00000000" w:rsidR="00000000" w:rsidRPr="00000000">
              <w:rPr>
                <w:vertAlign w:val="baseline"/>
                <w:rtl w:val="0"/>
              </w:rPr>
              <w:t xml:space="preserve">3/8 đến 15/8</w:t>
            </w:r>
          </w:p>
          <w:p w:rsidR="00000000" w:rsidDel="00000000" w:rsidP="00000000" w:rsidRDefault="00000000" w:rsidRPr="00000000" w14:paraId="000000C5">
            <w:pPr>
              <w:rPr>
                <w:vertAlign w:val="baseline"/>
              </w:rPr>
            </w:pPr>
            <w:r w:rsidDel="00000000" w:rsidR="00000000" w:rsidRPr="00000000">
              <w:rPr>
                <w:rtl w:val="0"/>
              </w:rPr>
            </w:r>
          </w:p>
          <w:p w:rsidR="00000000" w:rsidDel="00000000" w:rsidP="00000000" w:rsidRDefault="00000000" w:rsidRPr="00000000" w14:paraId="000000C6">
            <w:pPr>
              <w:rPr>
                <w:vertAlign w:val="baseline"/>
              </w:rPr>
            </w:pP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C9">
            <w:pPr>
              <w:jc w:val="both"/>
              <w:rPr>
                <w:vertAlign w:val="baseline"/>
              </w:rPr>
            </w:pPr>
            <w:r w:rsidDel="00000000" w:rsidR="00000000" w:rsidRPr="00000000">
              <w:rPr>
                <w:vertAlign w:val="baseline"/>
                <w:rtl w:val="0"/>
              </w:rPr>
              <w:t xml:space="preserve">Đ/c PHT</w:t>
            </w:r>
          </w:p>
          <w:p w:rsidR="00000000" w:rsidDel="00000000" w:rsidP="00000000" w:rsidRDefault="00000000" w:rsidRPr="00000000" w14:paraId="000000CA">
            <w:pPr>
              <w:jc w:val="both"/>
              <w:rPr>
                <w:vertAlign w:val="baseline"/>
              </w:rPr>
            </w:pPr>
            <w:r w:rsidDel="00000000" w:rsidR="00000000" w:rsidRPr="00000000">
              <w:rPr>
                <w:rtl w:val="0"/>
              </w:rPr>
            </w:r>
          </w:p>
          <w:p w:rsidR="00000000" w:rsidDel="00000000" w:rsidP="00000000" w:rsidRDefault="00000000" w:rsidRPr="00000000" w14:paraId="000000CB">
            <w:pPr>
              <w:jc w:val="both"/>
              <w:rPr>
                <w:vertAlign w:val="baseline"/>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CC">
            <w:pPr>
              <w:rPr>
                <w:vertAlign w:val="baseline"/>
              </w:rPr>
            </w:pPr>
            <w:r w:rsidDel="00000000" w:rsidR="00000000" w:rsidRPr="00000000">
              <w:rPr>
                <w:vertAlign w:val="baseline"/>
                <w:rtl w:val="0"/>
              </w:rPr>
              <w:t xml:space="preserve">TTCM</w:t>
            </w:r>
          </w:p>
        </w:tc>
      </w:tr>
      <w:tr>
        <w:trPr>
          <w:cantSplit w:val="0"/>
          <w:tblHeader w:val="0"/>
        </w:trPr>
        <w:tc>
          <w:tcPr>
            <w:tcBorders>
              <w:top w:color="000000" w:space="0" w:sz="4" w:val="dashed"/>
              <w:bottom w:color="000000" w:space="0" w:sz="4" w:val="dashed"/>
            </w:tcBorders>
            <w:vAlign w:val="center"/>
          </w:tcPr>
          <w:p w:rsidR="00000000" w:rsidDel="00000000" w:rsidP="00000000" w:rsidRDefault="00000000" w:rsidRPr="00000000" w14:paraId="000000CD">
            <w:pPr>
              <w:jc w:val="both"/>
              <w:rPr>
                <w:vertAlign w:val="baseline"/>
              </w:rPr>
            </w:pPr>
            <w:r w:rsidDel="00000000" w:rsidR="00000000" w:rsidRPr="00000000">
              <w:rPr>
                <w:vertAlign w:val="baseline"/>
                <w:rtl w:val="0"/>
              </w:rPr>
              <w:t xml:space="preserve">2</w:t>
            </w:r>
          </w:p>
        </w:tc>
        <w:tc>
          <w:tcPr>
            <w:tcBorders>
              <w:top w:color="000000" w:space="0" w:sz="4" w:val="dashed"/>
              <w:bottom w:color="000000" w:space="0" w:sz="4" w:val="dashed"/>
            </w:tcBorders>
            <w:vAlign w:val="center"/>
          </w:tcPr>
          <w:p w:rsidR="00000000" w:rsidDel="00000000" w:rsidP="00000000" w:rsidRDefault="00000000" w:rsidRPr="00000000" w14:paraId="000000CE">
            <w:pPr>
              <w:jc w:val="both"/>
              <w:rPr>
                <w:vertAlign w:val="baseline"/>
              </w:rPr>
            </w:pPr>
            <w:r w:rsidDel="00000000" w:rsidR="00000000" w:rsidRPr="00000000">
              <w:rPr>
                <w:vertAlign w:val="baseline"/>
                <w:rtl w:val="0"/>
              </w:rPr>
              <w:t xml:space="preserve">Xây dựng kế hoạch bồi dưỡng CNTT</w:t>
            </w:r>
          </w:p>
        </w:tc>
        <w:tc>
          <w:tcPr>
            <w:tcBorders>
              <w:top w:color="000000" w:space="0" w:sz="4" w:val="dashed"/>
              <w:bottom w:color="000000" w:space="0" w:sz="4" w:val="dashed"/>
            </w:tcBorders>
            <w:vAlign w:val="top"/>
          </w:tcPr>
          <w:p w:rsidR="00000000" w:rsidDel="00000000" w:rsidP="00000000" w:rsidRDefault="00000000" w:rsidRPr="00000000" w14:paraId="000000CF">
            <w:pPr>
              <w:jc w:val="both"/>
              <w:rPr>
                <w:vertAlign w:val="baseline"/>
              </w:rPr>
            </w:pPr>
            <w:r w:rsidDel="00000000" w:rsidR="00000000" w:rsidRPr="00000000">
              <w:rPr>
                <w:vertAlign w:val="baseline"/>
                <w:rtl w:val="0"/>
              </w:rPr>
              <w:t xml:space="preserve">-Tổ chức tập huấn việc sử dụng các phần mềm CNTT mới triển khai của ngành, các ứng dụng trong việc dạy học trực tuyếns.</w:t>
            </w:r>
          </w:p>
          <w:p w:rsidR="00000000" w:rsidDel="00000000" w:rsidP="00000000" w:rsidRDefault="00000000" w:rsidRPr="00000000" w14:paraId="000000D0">
            <w:pPr>
              <w:jc w:val="both"/>
              <w:rPr>
                <w:vertAlign w:val="baseline"/>
              </w:rPr>
            </w:pPr>
            <w:r w:rsidDel="00000000" w:rsidR="00000000" w:rsidRPr="00000000">
              <w:rPr>
                <w:vertAlign w:val="baseline"/>
                <w:rtl w:val="0"/>
              </w:rPr>
              <w:t xml:space="preserve">-Xây dựng KH UDCNTT cá nhân trong năm học 2022-2023</w:t>
            </w:r>
          </w:p>
        </w:tc>
        <w:tc>
          <w:tcPr>
            <w:tcBorders>
              <w:top w:color="000000" w:space="0" w:sz="4" w:val="dashed"/>
              <w:bottom w:color="000000" w:space="0" w:sz="4" w:val="dashed"/>
            </w:tcBorders>
            <w:vAlign w:val="center"/>
          </w:tcPr>
          <w:p w:rsidR="00000000" w:rsidDel="00000000" w:rsidP="00000000" w:rsidRDefault="00000000" w:rsidRPr="00000000" w14:paraId="000000D1">
            <w:pPr>
              <w:rPr>
                <w:vertAlign w:val="baseline"/>
              </w:rPr>
            </w:pPr>
            <w:r w:rsidDel="00000000" w:rsidR="00000000" w:rsidRPr="00000000">
              <w:rPr>
                <w:vertAlign w:val="baseline"/>
                <w:rtl w:val="0"/>
              </w:rPr>
              <w:t xml:space="preserve">Tuần 2, tuần 3</w:t>
            </w:r>
          </w:p>
        </w:tc>
        <w:tc>
          <w:tcPr>
            <w:tcBorders>
              <w:top w:color="000000" w:space="0" w:sz="4" w:val="dashed"/>
              <w:bottom w:color="000000" w:space="0" w:sz="4" w:val="dashed"/>
            </w:tcBorders>
            <w:vAlign w:val="center"/>
          </w:tcPr>
          <w:p w:rsidR="00000000" w:rsidDel="00000000" w:rsidP="00000000" w:rsidRDefault="00000000" w:rsidRPr="00000000" w14:paraId="000000D2">
            <w:pPr>
              <w:jc w:val="both"/>
              <w:rPr>
                <w:vertAlign w:val="baseline"/>
              </w:rPr>
            </w:pPr>
            <w:r w:rsidDel="00000000" w:rsidR="00000000" w:rsidRPr="00000000">
              <w:rPr>
                <w:vertAlign w:val="baseline"/>
                <w:rtl w:val="0"/>
              </w:rPr>
              <w:t xml:space="preserve">BGH</w:t>
            </w:r>
          </w:p>
        </w:tc>
        <w:tc>
          <w:tcPr>
            <w:tcBorders>
              <w:top w:color="000000" w:space="0" w:sz="4" w:val="dashed"/>
              <w:bottom w:color="000000" w:space="0" w:sz="4" w:val="dashed"/>
            </w:tcBorders>
            <w:vAlign w:val="top"/>
          </w:tcPr>
          <w:p w:rsidR="00000000" w:rsidDel="00000000" w:rsidP="00000000" w:rsidRDefault="00000000" w:rsidRPr="00000000" w14:paraId="000000D3">
            <w:pPr>
              <w:rPr>
                <w:vertAlign w:val="baseline"/>
              </w:rPr>
            </w:pPr>
            <w:r w:rsidDel="00000000" w:rsidR="00000000" w:rsidRPr="00000000">
              <w:rPr>
                <w:rtl w:val="0"/>
              </w:rPr>
            </w:r>
          </w:p>
        </w:tc>
      </w:tr>
      <w:tr>
        <w:trPr>
          <w:cantSplit w:val="0"/>
          <w:tblHeader w:val="0"/>
        </w:trPr>
        <w:tc>
          <w:tcPr>
            <w:tcBorders>
              <w:top w:color="000000" w:space="0" w:sz="4" w:val="dashed"/>
              <w:bottom w:color="000000" w:space="0" w:sz="4" w:val="dashed"/>
            </w:tcBorders>
            <w:vAlign w:val="center"/>
          </w:tcPr>
          <w:p w:rsidR="00000000" w:rsidDel="00000000" w:rsidP="00000000" w:rsidRDefault="00000000" w:rsidRPr="00000000" w14:paraId="000000D4">
            <w:pPr>
              <w:jc w:val="both"/>
              <w:rPr>
                <w:vertAlign w:val="baseline"/>
              </w:rPr>
            </w:pPr>
            <w:r w:rsidDel="00000000" w:rsidR="00000000" w:rsidRPr="00000000">
              <w:rPr>
                <w:vertAlign w:val="baseline"/>
                <w:rtl w:val="0"/>
              </w:rPr>
              <w:t xml:space="preserve">3</w:t>
            </w:r>
          </w:p>
        </w:tc>
        <w:tc>
          <w:tcPr>
            <w:tcBorders>
              <w:top w:color="000000" w:space="0" w:sz="4" w:val="dashed"/>
              <w:bottom w:color="000000" w:space="0" w:sz="4" w:val="dashed"/>
            </w:tcBorders>
            <w:vAlign w:val="top"/>
          </w:tcPr>
          <w:p w:rsidR="00000000" w:rsidDel="00000000" w:rsidP="00000000" w:rsidRDefault="00000000" w:rsidRPr="00000000" w14:paraId="000000D5">
            <w:pPr>
              <w:rPr>
                <w:vertAlign w:val="baseline"/>
              </w:rPr>
            </w:pPr>
            <w:r w:rsidDel="00000000" w:rsidR="00000000" w:rsidRPr="00000000">
              <w:rPr>
                <w:vertAlign w:val="baseline"/>
                <w:rtl w:val="0"/>
              </w:rPr>
              <w:t xml:space="preserve">Xây dựng PPCT</w:t>
            </w:r>
          </w:p>
        </w:tc>
        <w:tc>
          <w:tcPr>
            <w:tcBorders>
              <w:top w:color="000000" w:space="0" w:sz="4" w:val="dashed"/>
              <w:bottom w:color="000000" w:space="0" w:sz="4" w:val="dashed"/>
            </w:tcBorders>
            <w:vAlign w:val="top"/>
          </w:tcPr>
          <w:p w:rsidR="00000000" w:rsidDel="00000000" w:rsidP="00000000" w:rsidRDefault="00000000" w:rsidRPr="00000000" w14:paraId="000000D6">
            <w:pPr>
              <w:jc w:val="both"/>
              <w:rPr>
                <w:vertAlign w:val="baseline"/>
              </w:rPr>
            </w:pPr>
            <w:r w:rsidDel="00000000" w:rsidR="00000000" w:rsidRPr="00000000">
              <w:rPr>
                <w:vertAlign w:val="baseline"/>
                <w:rtl w:val="0"/>
              </w:rPr>
              <w:t xml:space="preserve">Tổ chức thảo luận xây dựng PPCT của từng bộ môn. BGH nhà trường phê duyệt và quyết định thực hiện</w:t>
            </w:r>
          </w:p>
        </w:tc>
        <w:tc>
          <w:tcPr>
            <w:tcBorders>
              <w:top w:color="000000" w:space="0" w:sz="4" w:val="dashed"/>
              <w:bottom w:color="000000" w:space="0" w:sz="4" w:val="dashed"/>
            </w:tcBorders>
            <w:vAlign w:val="top"/>
          </w:tcPr>
          <w:p w:rsidR="00000000" w:rsidDel="00000000" w:rsidP="00000000" w:rsidRDefault="00000000" w:rsidRPr="00000000" w14:paraId="000000D7">
            <w:pPr>
              <w:rPr>
                <w:vertAlign w:val="baseline"/>
              </w:rPr>
            </w:pPr>
            <w:r w:rsidDel="00000000" w:rsidR="00000000" w:rsidRPr="00000000">
              <w:rPr>
                <w:vertAlign w:val="baseline"/>
                <w:rtl w:val="0"/>
              </w:rPr>
              <w:t xml:space="preserve">Tuần 2</w:t>
            </w:r>
          </w:p>
        </w:tc>
        <w:tc>
          <w:tcPr>
            <w:tcBorders>
              <w:top w:color="000000" w:space="0" w:sz="4" w:val="dashed"/>
              <w:bottom w:color="000000" w:space="0" w:sz="4" w:val="dashed"/>
            </w:tcBorders>
            <w:vAlign w:val="top"/>
          </w:tcPr>
          <w:p w:rsidR="00000000" w:rsidDel="00000000" w:rsidP="00000000" w:rsidRDefault="00000000" w:rsidRPr="00000000" w14:paraId="000000D8">
            <w:pPr>
              <w:jc w:val="both"/>
              <w:rPr>
                <w:vertAlign w:val="baseline"/>
              </w:rPr>
            </w:pPr>
            <w:r w:rsidDel="00000000" w:rsidR="00000000" w:rsidRPr="00000000">
              <w:rPr>
                <w:vertAlign w:val="baseline"/>
                <w:rtl w:val="0"/>
              </w:rPr>
              <w:t xml:space="preserve">Tổ CM và BGH</w:t>
            </w:r>
          </w:p>
        </w:tc>
        <w:tc>
          <w:tcPr>
            <w:tcBorders>
              <w:top w:color="000000" w:space="0" w:sz="4" w:val="dashed"/>
              <w:bottom w:color="000000" w:space="0" w:sz="4" w:val="dashed"/>
            </w:tcBorders>
            <w:vAlign w:val="top"/>
          </w:tcPr>
          <w:p w:rsidR="00000000" w:rsidDel="00000000" w:rsidP="00000000" w:rsidRDefault="00000000" w:rsidRPr="00000000" w14:paraId="000000D9">
            <w:pPr>
              <w:rPr>
                <w:vertAlign w:val="baseline"/>
              </w:rPr>
            </w:pPr>
            <w:r w:rsidDel="00000000" w:rsidR="00000000" w:rsidRPr="00000000">
              <w:rPr>
                <w:rtl w:val="0"/>
              </w:rPr>
            </w:r>
          </w:p>
        </w:tc>
      </w:tr>
      <w:tr>
        <w:trPr>
          <w:cantSplit w:val="0"/>
          <w:tblHeader w:val="0"/>
        </w:trPr>
        <w:tc>
          <w:tcPr>
            <w:tcBorders>
              <w:top w:color="000000" w:space="0" w:sz="4" w:val="dashed"/>
              <w:bottom w:color="000000" w:space="0" w:sz="4" w:val="dashed"/>
            </w:tcBorders>
            <w:vAlign w:val="center"/>
          </w:tcPr>
          <w:p w:rsidR="00000000" w:rsidDel="00000000" w:rsidP="00000000" w:rsidRDefault="00000000" w:rsidRPr="00000000" w14:paraId="000000DA">
            <w:pPr>
              <w:jc w:val="both"/>
              <w:rPr>
                <w:vertAlign w:val="baseline"/>
              </w:rPr>
            </w:pPr>
            <w:r w:rsidDel="00000000" w:rsidR="00000000" w:rsidRPr="00000000">
              <w:rPr>
                <w:vertAlign w:val="baseline"/>
                <w:rtl w:val="0"/>
              </w:rPr>
              <w:t xml:space="preserve">4</w:t>
            </w:r>
          </w:p>
        </w:tc>
        <w:tc>
          <w:tcPr>
            <w:tcBorders>
              <w:top w:color="000000" w:space="0" w:sz="4" w:val="dashed"/>
              <w:bottom w:color="000000" w:space="0" w:sz="4" w:val="dashed"/>
            </w:tcBorders>
            <w:vAlign w:val="top"/>
          </w:tcPr>
          <w:p w:rsidR="00000000" w:rsidDel="00000000" w:rsidP="00000000" w:rsidRDefault="00000000" w:rsidRPr="00000000" w14:paraId="000000DB">
            <w:pPr>
              <w:rPr>
                <w:vertAlign w:val="baseline"/>
              </w:rPr>
            </w:pPr>
            <w:r w:rsidDel="00000000" w:rsidR="00000000" w:rsidRPr="00000000">
              <w:rPr>
                <w:vertAlign w:val="baseline"/>
                <w:rtl w:val="0"/>
              </w:rPr>
              <w:t xml:space="preserve">Dạy và học Ngoại ngữ</w:t>
            </w:r>
          </w:p>
        </w:tc>
        <w:tc>
          <w:tcPr>
            <w:tcBorders>
              <w:top w:color="000000" w:space="0" w:sz="4" w:val="dashed"/>
              <w:bottom w:color="000000" w:space="0" w:sz="4" w:val="dashed"/>
            </w:tcBorders>
            <w:vAlign w:val="top"/>
          </w:tcPr>
          <w:p w:rsidR="00000000" w:rsidDel="00000000" w:rsidP="00000000" w:rsidRDefault="00000000" w:rsidRPr="00000000" w14:paraId="000000DC">
            <w:pPr>
              <w:jc w:val="both"/>
              <w:rPr>
                <w:vertAlign w:val="baseline"/>
              </w:rPr>
            </w:pPr>
            <w:r w:rsidDel="00000000" w:rsidR="00000000" w:rsidRPr="00000000">
              <w:rPr>
                <w:vertAlign w:val="baseline"/>
                <w:rtl w:val="0"/>
              </w:rPr>
              <w:t xml:space="preserve">Thực hiện học theo chương trình hệ 10 năm đối với khối lớp 8 từ năm học 2021-2022 và chương trình Tiếng Anh theo SGK chương trình GDPT 2018 đối với lớp 6,7. Đối với khối 9 vẫn thực hiện theo chương trình hệ 7 năm.</w:t>
            </w:r>
          </w:p>
        </w:tc>
        <w:tc>
          <w:tcPr>
            <w:tcBorders>
              <w:top w:color="000000" w:space="0" w:sz="4" w:val="dashed"/>
              <w:bottom w:color="000000" w:space="0" w:sz="4" w:val="dashed"/>
            </w:tcBorders>
            <w:vAlign w:val="top"/>
          </w:tcPr>
          <w:p w:rsidR="00000000" w:rsidDel="00000000" w:rsidP="00000000" w:rsidRDefault="00000000" w:rsidRPr="00000000" w14:paraId="000000DD">
            <w:pPr>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DE">
            <w:pPr>
              <w:jc w:val="both"/>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DF">
            <w:pPr>
              <w:rPr>
                <w:vertAlign w:val="baseline"/>
              </w:rPr>
            </w:pPr>
            <w:r w:rsidDel="00000000" w:rsidR="00000000" w:rsidRPr="00000000">
              <w:rPr>
                <w:rtl w:val="0"/>
              </w:rPr>
            </w:r>
          </w:p>
        </w:tc>
      </w:tr>
      <w:tr>
        <w:trPr>
          <w:cantSplit w:val="0"/>
          <w:tblHeader w:val="0"/>
        </w:trPr>
        <w:tc>
          <w:tcPr>
            <w:tcBorders>
              <w:top w:color="000000" w:space="0" w:sz="4" w:val="single"/>
              <w:bottom w:color="000000" w:space="0" w:sz="4" w:val="dashed"/>
            </w:tcBorders>
            <w:vAlign w:val="center"/>
          </w:tcPr>
          <w:p w:rsidR="00000000" w:rsidDel="00000000" w:rsidP="00000000" w:rsidRDefault="00000000" w:rsidRPr="00000000" w14:paraId="000000E0">
            <w:pPr>
              <w:jc w:val="both"/>
              <w:rPr>
                <w:b w:val="0"/>
                <w:vertAlign w:val="baseline"/>
              </w:rPr>
            </w:pPr>
            <w:r w:rsidDel="00000000" w:rsidR="00000000" w:rsidRPr="00000000">
              <w:rPr>
                <w:b w:val="1"/>
                <w:vertAlign w:val="baseline"/>
                <w:rtl w:val="0"/>
              </w:rPr>
              <w:t xml:space="preserve">VI</w:t>
            </w: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0E1">
            <w:pPr>
              <w:rPr>
                <w:b w:val="0"/>
                <w:vertAlign w:val="baseline"/>
              </w:rPr>
            </w:pPr>
            <w:r w:rsidDel="00000000" w:rsidR="00000000" w:rsidRPr="00000000">
              <w:rPr>
                <w:b w:val="1"/>
                <w:vertAlign w:val="baseline"/>
                <w:rtl w:val="0"/>
              </w:rPr>
              <w:t xml:space="preserve">Công tác tổ chức</w:t>
            </w:r>
            <w:r w:rsidDel="00000000" w:rsidR="00000000" w:rsidRPr="00000000">
              <w:rPr>
                <w:rtl w:val="0"/>
              </w:rPr>
            </w:r>
          </w:p>
        </w:tc>
        <w:tc>
          <w:tcPr>
            <w:tcBorders>
              <w:top w:color="000000" w:space="0" w:sz="4" w:val="single"/>
              <w:bottom w:color="000000" w:space="0" w:sz="4" w:val="dashed"/>
            </w:tcBorders>
            <w:vAlign w:val="top"/>
          </w:tcPr>
          <w:p w:rsidR="00000000" w:rsidDel="00000000" w:rsidP="00000000" w:rsidRDefault="00000000" w:rsidRPr="00000000" w14:paraId="000000E2">
            <w:pPr>
              <w:jc w:val="both"/>
              <w:rPr>
                <w:b w:val="0"/>
                <w:vertAlign w:val="baseline"/>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0E3">
            <w:pPr>
              <w:rPr>
                <w:b w:val="0"/>
                <w:vertAlign w:val="baseline"/>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0E4">
            <w:pPr>
              <w:jc w:val="both"/>
              <w:rPr>
                <w:b w:val="0"/>
                <w:vertAlign w:val="baseline"/>
              </w:rPr>
            </w:pPr>
            <w:r w:rsidDel="00000000" w:rsidR="00000000" w:rsidRPr="00000000">
              <w:rPr>
                <w:rtl w:val="0"/>
              </w:rPr>
            </w:r>
          </w:p>
        </w:tc>
        <w:tc>
          <w:tcPr>
            <w:tcBorders>
              <w:top w:color="000000" w:space="0" w:sz="4" w:val="single"/>
              <w:bottom w:color="000000" w:space="0" w:sz="4" w:val="dashed"/>
            </w:tcBorders>
            <w:vAlign w:val="center"/>
          </w:tcPr>
          <w:p w:rsidR="00000000" w:rsidDel="00000000" w:rsidP="00000000" w:rsidRDefault="00000000" w:rsidRPr="00000000" w14:paraId="000000E5">
            <w:pPr>
              <w:rPr>
                <w:b w:val="0"/>
                <w:vertAlign w:val="baseline"/>
              </w:rPr>
            </w:pPr>
            <w:r w:rsidDel="00000000" w:rsidR="00000000" w:rsidRPr="00000000">
              <w:rPr>
                <w:rtl w:val="0"/>
              </w:rPr>
            </w:r>
          </w:p>
        </w:tc>
      </w:tr>
      <w:tr>
        <w:trPr>
          <w:cantSplit w:val="0"/>
          <w:tblHeader w:val="0"/>
        </w:trPr>
        <w:tc>
          <w:tcPr>
            <w:tcBorders>
              <w:top w:color="000000" w:space="0" w:sz="4" w:val="dashed"/>
              <w:bottom w:color="000000" w:space="0" w:sz="4" w:val="dashed"/>
            </w:tcBorders>
            <w:vAlign w:val="center"/>
          </w:tcPr>
          <w:p w:rsidR="00000000" w:rsidDel="00000000" w:rsidP="00000000" w:rsidRDefault="00000000" w:rsidRPr="00000000" w14:paraId="000000E6">
            <w:pPr>
              <w:jc w:val="both"/>
              <w:rPr>
                <w:vertAlign w:val="baseline"/>
              </w:rPr>
            </w:pPr>
            <w:r w:rsidDel="00000000" w:rsidR="00000000" w:rsidRPr="00000000">
              <w:rPr>
                <w:vertAlign w:val="baseline"/>
                <w:rtl w:val="0"/>
              </w:rPr>
              <w:t xml:space="preserve">1</w:t>
            </w:r>
          </w:p>
        </w:tc>
        <w:tc>
          <w:tcPr>
            <w:tcBorders>
              <w:top w:color="000000" w:space="0" w:sz="4" w:val="dashed"/>
              <w:bottom w:color="000000" w:space="0" w:sz="4" w:val="dashed"/>
            </w:tcBorders>
            <w:vAlign w:val="center"/>
          </w:tcPr>
          <w:p w:rsidR="00000000" w:rsidDel="00000000" w:rsidP="00000000" w:rsidRDefault="00000000" w:rsidRPr="00000000" w14:paraId="000000E7">
            <w:pPr>
              <w:pStyle w:val="Heading1"/>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Phân công nhiệm vụ</w:t>
            </w: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E8">
            <w:pPr>
              <w:jc w:val="both"/>
              <w:rPr>
                <w:b w:val="0"/>
                <w:vertAlign w:val="baseline"/>
              </w:rPr>
            </w:pPr>
            <w:r w:rsidDel="00000000" w:rsidR="00000000" w:rsidRPr="00000000">
              <w:rPr>
                <w:b w:val="1"/>
                <w:vertAlign w:val="baseline"/>
                <w:rtl w:val="0"/>
              </w:rPr>
              <w:t xml:space="preserve">TPT Đội: </w:t>
            </w:r>
            <w:r w:rsidDel="00000000" w:rsidR="00000000" w:rsidRPr="00000000">
              <w:rPr>
                <w:vertAlign w:val="baseline"/>
                <w:rtl w:val="0"/>
              </w:rPr>
              <w:t xml:space="preserve">Đ/c Nguyễn Thị Thương</w:t>
            </w:r>
            <w:r w:rsidDel="00000000" w:rsidR="00000000" w:rsidRPr="00000000">
              <w:rPr>
                <w:rtl w:val="0"/>
              </w:rPr>
            </w:r>
          </w:p>
          <w:p w:rsidR="00000000" w:rsidDel="00000000" w:rsidP="00000000" w:rsidRDefault="00000000" w:rsidRPr="00000000" w14:paraId="000000E9">
            <w:pPr>
              <w:jc w:val="both"/>
              <w:rPr>
                <w:b w:val="0"/>
                <w:vertAlign w:val="baseline"/>
              </w:rPr>
            </w:pPr>
            <w:r w:rsidDel="00000000" w:rsidR="00000000" w:rsidRPr="00000000">
              <w:rPr>
                <w:b w:val="1"/>
                <w:vertAlign w:val="baseline"/>
                <w:rtl w:val="0"/>
              </w:rPr>
              <w:t xml:space="preserve">Tổ KHTN:</w:t>
            </w:r>
            <w:r w:rsidDel="00000000" w:rsidR="00000000" w:rsidRPr="00000000">
              <w:rPr>
                <w:rtl w:val="0"/>
              </w:rPr>
            </w:r>
          </w:p>
          <w:p w:rsidR="00000000" w:rsidDel="00000000" w:rsidP="00000000" w:rsidRDefault="00000000" w:rsidRPr="00000000" w14:paraId="000000EA">
            <w:pPr>
              <w:jc w:val="both"/>
              <w:rPr>
                <w:vertAlign w:val="baseline"/>
              </w:rPr>
            </w:pPr>
            <w:r w:rsidDel="00000000" w:rsidR="00000000" w:rsidRPr="00000000">
              <w:rPr>
                <w:vertAlign w:val="baseline"/>
                <w:rtl w:val="0"/>
              </w:rPr>
              <w:t xml:space="preserve">TT: Đ/c Nguyễn Thị Hiển</w:t>
            </w:r>
          </w:p>
          <w:p w:rsidR="00000000" w:rsidDel="00000000" w:rsidP="00000000" w:rsidRDefault="00000000" w:rsidRPr="00000000" w14:paraId="000000EB">
            <w:pPr>
              <w:jc w:val="both"/>
              <w:rPr>
                <w:vertAlign w:val="baseline"/>
              </w:rPr>
            </w:pPr>
            <w:r w:rsidDel="00000000" w:rsidR="00000000" w:rsidRPr="00000000">
              <w:rPr>
                <w:vertAlign w:val="baseline"/>
                <w:rtl w:val="0"/>
              </w:rPr>
              <w:t xml:space="preserve">TP: Đ/c Nguyễn Thị Hồng Thanh</w:t>
            </w:r>
          </w:p>
          <w:p w:rsidR="00000000" w:rsidDel="00000000" w:rsidP="00000000" w:rsidRDefault="00000000" w:rsidRPr="00000000" w14:paraId="000000EC">
            <w:pPr>
              <w:jc w:val="both"/>
              <w:rPr>
                <w:b w:val="0"/>
                <w:vertAlign w:val="baseline"/>
              </w:rPr>
            </w:pPr>
            <w:r w:rsidDel="00000000" w:rsidR="00000000" w:rsidRPr="00000000">
              <w:rPr>
                <w:b w:val="1"/>
                <w:vertAlign w:val="baseline"/>
                <w:rtl w:val="0"/>
              </w:rPr>
              <w:t xml:space="preserve">Tổ KHXH: </w:t>
            </w:r>
            <w:r w:rsidDel="00000000" w:rsidR="00000000" w:rsidRPr="00000000">
              <w:rPr>
                <w:rtl w:val="0"/>
              </w:rPr>
            </w:r>
          </w:p>
          <w:p w:rsidR="00000000" w:rsidDel="00000000" w:rsidP="00000000" w:rsidRDefault="00000000" w:rsidRPr="00000000" w14:paraId="000000ED">
            <w:pPr>
              <w:jc w:val="both"/>
              <w:rPr>
                <w:vertAlign w:val="baseline"/>
              </w:rPr>
            </w:pPr>
            <w:r w:rsidDel="00000000" w:rsidR="00000000" w:rsidRPr="00000000">
              <w:rPr>
                <w:vertAlign w:val="baseline"/>
                <w:rtl w:val="0"/>
              </w:rPr>
              <w:t xml:space="preserve">TT: Đ/c Nguyễn Thị Lan</w:t>
            </w:r>
          </w:p>
          <w:p w:rsidR="00000000" w:rsidDel="00000000" w:rsidP="00000000" w:rsidRDefault="00000000" w:rsidRPr="00000000" w14:paraId="000000EE">
            <w:pPr>
              <w:jc w:val="both"/>
              <w:rPr>
                <w:vertAlign w:val="baseline"/>
              </w:rPr>
            </w:pPr>
            <w:r w:rsidDel="00000000" w:rsidR="00000000" w:rsidRPr="00000000">
              <w:rPr>
                <w:vertAlign w:val="baseline"/>
                <w:rtl w:val="0"/>
              </w:rPr>
              <w:t xml:space="preserve">TP: Đ/c Hoàng Thị Lan Hương</w:t>
            </w:r>
          </w:p>
          <w:p w:rsidR="00000000" w:rsidDel="00000000" w:rsidP="00000000" w:rsidRDefault="00000000" w:rsidRPr="00000000" w14:paraId="000000EF">
            <w:pPr>
              <w:jc w:val="both"/>
              <w:rPr>
                <w:b w:val="0"/>
                <w:vertAlign w:val="baseline"/>
              </w:rPr>
            </w:pPr>
            <w:r w:rsidDel="00000000" w:rsidR="00000000" w:rsidRPr="00000000">
              <w:rPr>
                <w:b w:val="1"/>
                <w:vertAlign w:val="baseline"/>
                <w:rtl w:val="0"/>
              </w:rPr>
              <w:t xml:space="preserve">Tổ HCVP:</w:t>
            </w:r>
            <w:r w:rsidDel="00000000" w:rsidR="00000000" w:rsidRPr="00000000">
              <w:rPr>
                <w:rtl w:val="0"/>
              </w:rPr>
            </w:r>
          </w:p>
          <w:p w:rsidR="00000000" w:rsidDel="00000000" w:rsidP="00000000" w:rsidRDefault="00000000" w:rsidRPr="00000000" w14:paraId="000000F0">
            <w:pPr>
              <w:jc w:val="both"/>
              <w:rPr>
                <w:vertAlign w:val="baseline"/>
              </w:rPr>
            </w:pPr>
            <w:r w:rsidDel="00000000" w:rsidR="00000000" w:rsidRPr="00000000">
              <w:rPr>
                <w:vertAlign w:val="baseline"/>
                <w:rtl w:val="0"/>
              </w:rPr>
              <w:t xml:space="preserve">TT: Đ/c Lê Thị Ngân</w:t>
            </w:r>
          </w:p>
          <w:p w:rsidR="00000000" w:rsidDel="00000000" w:rsidP="00000000" w:rsidRDefault="00000000" w:rsidRPr="00000000" w14:paraId="000000F1">
            <w:pPr>
              <w:jc w:val="both"/>
              <w:rPr>
                <w:vertAlign w:val="baseline"/>
              </w:rPr>
            </w:pPr>
            <w:r w:rsidDel="00000000" w:rsidR="00000000" w:rsidRPr="00000000">
              <w:rPr>
                <w:b w:val="1"/>
                <w:vertAlign w:val="baseline"/>
                <w:rtl w:val="0"/>
              </w:rPr>
              <w:t xml:space="preserve">TKHĐ</w:t>
            </w:r>
            <w:r w:rsidDel="00000000" w:rsidR="00000000" w:rsidRPr="00000000">
              <w:rPr>
                <w:vertAlign w:val="baseline"/>
                <w:rtl w:val="0"/>
              </w:rPr>
              <w:t xml:space="preserve">: Đ/c Nguyễn Thị Thu Hà</w:t>
            </w:r>
          </w:p>
          <w:p w:rsidR="00000000" w:rsidDel="00000000" w:rsidP="00000000" w:rsidRDefault="00000000" w:rsidRPr="00000000" w14:paraId="000000F2">
            <w:pPr>
              <w:jc w:val="both"/>
              <w:rPr>
                <w:vertAlign w:val="baseline"/>
              </w:rPr>
            </w:pPr>
            <w:r w:rsidDel="00000000" w:rsidR="00000000" w:rsidRPr="00000000">
              <w:rPr>
                <w:b w:val="1"/>
                <w:vertAlign w:val="baseline"/>
                <w:rtl w:val="0"/>
              </w:rPr>
              <w:t xml:space="preserve">Phụ trách tin bài</w:t>
            </w:r>
            <w:r w:rsidDel="00000000" w:rsidR="00000000" w:rsidRPr="00000000">
              <w:rPr>
                <w:vertAlign w:val="baseline"/>
                <w:rtl w:val="0"/>
              </w:rPr>
              <w:t xml:space="preserve">: Đ/c PHT, đ/c Lê Thị Phượng</w:t>
            </w:r>
          </w:p>
          <w:p w:rsidR="00000000" w:rsidDel="00000000" w:rsidP="00000000" w:rsidRDefault="00000000" w:rsidRPr="00000000" w14:paraId="000000F3">
            <w:pPr>
              <w:jc w:val="both"/>
              <w:rPr>
                <w:vertAlign w:val="baseline"/>
              </w:rPr>
            </w:pPr>
            <w:r w:rsidDel="00000000" w:rsidR="00000000" w:rsidRPr="00000000">
              <w:rPr>
                <w:b w:val="1"/>
                <w:vertAlign w:val="baseline"/>
                <w:rtl w:val="0"/>
              </w:rPr>
              <w:t xml:space="preserve">Phụ trách CNTT</w:t>
            </w:r>
            <w:r w:rsidDel="00000000" w:rsidR="00000000" w:rsidRPr="00000000">
              <w:rPr>
                <w:vertAlign w:val="baseline"/>
                <w:rtl w:val="0"/>
              </w:rPr>
              <w:t xml:space="preserve">: Đ/c Hoàng Thị Nghệ</w:t>
            </w:r>
          </w:p>
          <w:p w:rsidR="00000000" w:rsidDel="00000000" w:rsidP="00000000" w:rsidRDefault="00000000" w:rsidRPr="00000000" w14:paraId="000000F4">
            <w:pPr>
              <w:jc w:val="both"/>
              <w:rPr>
                <w:vertAlign w:val="baseline"/>
              </w:rPr>
            </w:pPr>
            <w:r w:rsidDel="00000000" w:rsidR="00000000" w:rsidRPr="00000000">
              <w:rPr>
                <w:b w:val="1"/>
                <w:vertAlign w:val="baseline"/>
                <w:rtl w:val="0"/>
              </w:rPr>
              <w:t xml:space="preserve">Phụ trách CSVC</w:t>
            </w:r>
            <w:r w:rsidDel="00000000" w:rsidR="00000000" w:rsidRPr="00000000">
              <w:rPr>
                <w:vertAlign w:val="baseline"/>
                <w:rtl w:val="0"/>
              </w:rPr>
              <w:t xml:space="preserve">: Đ/c Lê Thị Ngân</w:t>
            </w:r>
          </w:p>
          <w:p w:rsidR="00000000" w:rsidDel="00000000" w:rsidP="00000000" w:rsidRDefault="00000000" w:rsidRPr="00000000" w14:paraId="000000F5">
            <w:pPr>
              <w:rPr>
                <w:vertAlign w:val="baseline"/>
              </w:rPr>
            </w:pPr>
            <w:r w:rsidDel="00000000" w:rsidR="00000000" w:rsidRPr="00000000">
              <w:rPr>
                <w:b w:val="1"/>
                <w:vertAlign w:val="baseline"/>
                <w:rtl w:val="0"/>
              </w:rPr>
              <w:t xml:space="preserve">Ban lao động</w:t>
            </w:r>
            <w:r w:rsidDel="00000000" w:rsidR="00000000" w:rsidRPr="00000000">
              <w:rPr>
                <w:vertAlign w:val="baseline"/>
                <w:rtl w:val="0"/>
              </w:rPr>
              <w:t xml:space="preserve">: Đ/c Lê Nho Tập(PHT), đ/c Nguyễn Thị Thương (TPT) và các đ/c GVCN</w:t>
            </w:r>
          </w:p>
          <w:p w:rsidR="00000000" w:rsidDel="00000000" w:rsidP="00000000" w:rsidRDefault="00000000" w:rsidRPr="00000000" w14:paraId="000000F6">
            <w:pPr>
              <w:jc w:val="both"/>
              <w:rPr>
                <w:vertAlign w:val="baseline"/>
              </w:rPr>
            </w:pPr>
            <w:r w:rsidDel="00000000" w:rsidR="00000000" w:rsidRPr="00000000">
              <w:rPr>
                <w:b w:val="1"/>
                <w:vertAlign w:val="baseline"/>
                <w:rtl w:val="0"/>
              </w:rPr>
              <w:t xml:space="preserve">Công tác y tế, vệ sinh học đường</w:t>
            </w:r>
            <w:r w:rsidDel="00000000" w:rsidR="00000000" w:rsidRPr="00000000">
              <w:rPr>
                <w:vertAlign w:val="baseline"/>
                <w:rtl w:val="0"/>
              </w:rPr>
              <w:t xml:space="preserve">: Đ/c Vũ Thị Thúy</w:t>
            </w:r>
          </w:p>
          <w:p w:rsidR="00000000" w:rsidDel="00000000" w:rsidP="00000000" w:rsidRDefault="00000000" w:rsidRPr="00000000" w14:paraId="000000F7">
            <w:pPr>
              <w:jc w:val="both"/>
              <w:rPr>
                <w:vertAlign w:val="baseline"/>
              </w:rPr>
            </w:pPr>
            <w:r w:rsidDel="00000000" w:rsidR="00000000" w:rsidRPr="00000000">
              <w:rPr>
                <w:b w:val="1"/>
                <w:vertAlign w:val="baseline"/>
                <w:rtl w:val="0"/>
              </w:rPr>
              <w:t xml:space="preserve">Công tác chế độ chính sách nhà giáo</w:t>
            </w:r>
            <w:r w:rsidDel="00000000" w:rsidR="00000000" w:rsidRPr="00000000">
              <w:rPr>
                <w:vertAlign w:val="baseline"/>
                <w:rtl w:val="0"/>
              </w:rPr>
              <w:t xml:space="preserve">: đ/c Trịnh Thị Nhẫn</w:t>
            </w:r>
          </w:p>
          <w:p w:rsidR="00000000" w:rsidDel="00000000" w:rsidP="00000000" w:rsidRDefault="00000000" w:rsidRPr="00000000" w14:paraId="000000F8">
            <w:pPr>
              <w:jc w:val="both"/>
              <w:rPr>
                <w:vertAlign w:val="baseline"/>
              </w:rPr>
            </w:pPr>
            <w:r w:rsidDel="00000000" w:rsidR="00000000" w:rsidRPr="00000000">
              <w:rPr>
                <w:b w:val="1"/>
                <w:vertAlign w:val="baseline"/>
                <w:rtl w:val="0"/>
              </w:rPr>
              <w:t xml:space="preserve">Công tác hành chính văn phòng</w:t>
            </w:r>
            <w:r w:rsidDel="00000000" w:rsidR="00000000" w:rsidRPr="00000000">
              <w:rPr>
                <w:vertAlign w:val="baseline"/>
                <w:rtl w:val="0"/>
              </w:rPr>
              <w:t xml:space="preserve">: đ/c Lê Thị Ngân</w:t>
            </w:r>
          </w:p>
          <w:p w:rsidR="00000000" w:rsidDel="00000000" w:rsidP="00000000" w:rsidRDefault="00000000" w:rsidRPr="00000000" w14:paraId="000000F9">
            <w:pPr>
              <w:jc w:val="both"/>
              <w:rPr>
                <w:vertAlign w:val="baseline"/>
              </w:rPr>
            </w:pPr>
            <w:r w:rsidDel="00000000" w:rsidR="00000000" w:rsidRPr="00000000">
              <w:rPr>
                <w:b w:val="1"/>
                <w:vertAlign w:val="baseline"/>
                <w:rtl w:val="0"/>
              </w:rPr>
              <w:t xml:space="preserve">Thủ quỹ nhà trường</w:t>
            </w:r>
            <w:r w:rsidDel="00000000" w:rsidR="00000000" w:rsidRPr="00000000">
              <w:rPr>
                <w:vertAlign w:val="baseline"/>
                <w:rtl w:val="0"/>
              </w:rPr>
              <w:t xml:space="preserve">: Đ/c Lê Thị Ngân</w:t>
            </w:r>
          </w:p>
          <w:p w:rsidR="00000000" w:rsidDel="00000000" w:rsidP="00000000" w:rsidRDefault="00000000" w:rsidRPr="00000000" w14:paraId="000000FA">
            <w:pPr>
              <w:jc w:val="both"/>
              <w:rPr>
                <w:vertAlign w:val="baseline"/>
              </w:rPr>
            </w:pPr>
            <w:r w:rsidDel="00000000" w:rsidR="00000000" w:rsidRPr="00000000">
              <w:rPr>
                <w:b w:val="1"/>
                <w:vertAlign w:val="baseline"/>
                <w:rtl w:val="0"/>
              </w:rPr>
              <w:t xml:space="preserve">Phụ trách TBTN và TV:</w:t>
            </w:r>
            <w:r w:rsidDel="00000000" w:rsidR="00000000" w:rsidRPr="00000000">
              <w:rPr>
                <w:vertAlign w:val="baseline"/>
                <w:rtl w:val="0"/>
              </w:rPr>
              <w:t xml:space="preserve"> đ/c Vũ Thị Thúy</w:t>
            </w:r>
          </w:p>
        </w:tc>
        <w:tc>
          <w:tcPr>
            <w:tcBorders>
              <w:top w:color="000000" w:space="0" w:sz="4" w:val="dashed"/>
              <w:bottom w:color="000000" w:space="0" w:sz="4" w:val="dashed"/>
            </w:tcBorders>
            <w:vAlign w:val="center"/>
          </w:tcPr>
          <w:p w:rsidR="00000000" w:rsidDel="00000000" w:rsidP="00000000" w:rsidRDefault="00000000" w:rsidRPr="00000000" w14:paraId="000000FB">
            <w:pPr>
              <w:rPr>
                <w:vertAlign w:val="baseline"/>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FC">
            <w:pPr>
              <w:jc w:val="both"/>
              <w:rPr>
                <w:vertAlign w:val="baseline"/>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FD">
            <w:pPr>
              <w:rPr>
                <w:vertAlign w:val="baseline"/>
              </w:rPr>
            </w:pPr>
            <w:r w:rsidDel="00000000" w:rsidR="00000000" w:rsidRPr="00000000">
              <w:rPr>
                <w:rtl w:val="0"/>
              </w:rPr>
            </w:r>
          </w:p>
        </w:tc>
      </w:tr>
      <w:tr>
        <w:trPr>
          <w:cantSplit w:val="0"/>
          <w:tblHeader w:val="0"/>
        </w:trPr>
        <w:tc>
          <w:tcPr>
            <w:tcBorders>
              <w:bottom w:color="000000" w:space="0" w:sz="4" w:val="dashed"/>
            </w:tcBorders>
            <w:vAlign w:val="center"/>
          </w:tcPr>
          <w:p w:rsidR="00000000" w:rsidDel="00000000" w:rsidP="00000000" w:rsidRDefault="00000000" w:rsidRPr="00000000" w14:paraId="000000FE">
            <w:pPr>
              <w:jc w:val="both"/>
              <w:rPr>
                <w:b w:val="0"/>
                <w:vertAlign w:val="baseline"/>
              </w:rPr>
            </w:pPr>
            <w:r w:rsidDel="00000000" w:rsidR="00000000" w:rsidRPr="00000000">
              <w:rPr>
                <w:b w:val="1"/>
                <w:vertAlign w:val="baseline"/>
                <w:rtl w:val="0"/>
              </w:rPr>
              <w:t xml:space="preserve">VII</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FF">
            <w:pPr>
              <w:pStyle w:val="Heading1"/>
              <w:jc w:val="lef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Công tác khác</w:t>
            </w: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100">
            <w:pPr>
              <w:jc w:val="both"/>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01">
            <w:pPr>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02">
            <w:pPr>
              <w:jc w:val="both"/>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03">
            <w:pPr>
              <w:rPr>
                <w:vertAlign w:val="baseline"/>
              </w:rPr>
            </w:pPr>
            <w:r w:rsidDel="00000000" w:rsidR="00000000" w:rsidRPr="00000000">
              <w:rPr>
                <w:rtl w:val="0"/>
              </w:rPr>
            </w:r>
          </w:p>
        </w:tc>
      </w:tr>
      <w:tr>
        <w:trPr>
          <w:cantSplit w:val="0"/>
          <w:tblHeader w:val="0"/>
        </w:trPr>
        <w:tc>
          <w:tcPr>
            <w:tcBorders>
              <w:bottom w:color="000000" w:space="0" w:sz="4" w:val="dashed"/>
            </w:tcBorders>
            <w:vAlign w:val="center"/>
          </w:tcPr>
          <w:p w:rsidR="00000000" w:rsidDel="00000000" w:rsidP="00000000" w:rsidRDefault="00000000" w:rsidRPr="00000000" w14:paraId="00000104">
            <w:pPr>
              <w:jc w:val="both"/>
              <w:rPr>
                <w:vertAlign w:val="baseline"/>
              </w:rPr>
            </w:pPr>
            <w:r w:rsidDel="00000000" w:rsidR="00000000" w:rsidRPr="00000000">
              <w:rPr>
                <w:vertAlign w:val="baseline"/>
                <w:rtl w:val="0"/>
              </w:rPr>
              <w:t xml:space="preserve">1</w:t>
            </w:r>
          </w:p>
        </w:tc>
        <w:tc>
          <w:tcPr>
            <w:tcBorders>
              <w:bottom w:color="000000" w:space="0" w:sz="4" w:val="dashed"/>
            </w:tcBorders>
            <w:vAlign w:val="center"/>
          </w:tcPr>
          <w:p w:rsidR="00000000" w:rsidDel="00000000" w:rsidP="00000000" w:rsidRDefault="00000000" w:rsidRPr="00000000" w14:paraId="00000105">
            <w:pPr>
              <w:rPr>
                <w:vertAlign w:val="baseline"/>
              </w:rPr>
            </w:pPr>
            <w:r w:rsidDel="00000000" w:rsidR="00000000" w:rsidRPr="00000000">
              <w:rPr>
                <w:vertAlign w:val="baseline"/>
                <w:rtl w:val="0"/>
              </w:rPr>
              <w:t xml:space="preserve">Lao động vệ sinh trường lớp</w:t>
            </w:r>
          </w:p>
        </w:tc>
        <w:tc>
          <w:tcPr>
            <w:tcBorders>
              <w:bottom w:color="000000" w:space="0" w:sz="4" w:val="dashed"/>
            </w:tcBorders>
            <w:vAlign w:val="top"/>
          </w:tcPr>
          <w:p w:rsidR="00000000" w:rsidDel="00000000" w:rsidP="00000000" w:rsidRDefault="00000000" w:rsidRPr="00000000" w14:paraId="00000106">
            <w:pPr>
              <w:jc w:val="both"/>
              <w:rPr>
                <w:vertAlign w:val="baseline"/>
              </w:rPr>
            </w:pPr>
            <w:r w:rsidDel="00000000" w:rsidR="00000000" w:rsidRPr="00000000">
              <w:rPr>
                <w:vertAlign w:val="baseline"/>
                <w:rtl w:val="0"/>
              </w:rPr>
              <w:t xml:space="preserve">Ban lao động xây dựng kế hoạch và phân công giám sát, nghiệm thu công việc</w:t>
            </w:r>
          </w:p>
        </w:tc>
        <w:tc>
          <w:tcPr>
            <w:tcBorders>
              <w:bottom w:color="000000" w:space="0" w:sz="4" w:val="dashed"/>
            </w:tcBorders>
            <w:vAlign w:val="center"/>
          </w:tcPr>
          <w:p w:rsidR="00000000" w:rsidDel="00000000" w:rsidP="00000000" w:rsidRDefault="00000000" w:rsidRPr="00000000" w14:paraId="00000107">
            <w:pPr>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08">
            <w:pPr>
              <w:jc w:val="both"/>
              <w:rPr>
                <w:vertAlign w:val="baseline"/>
              </w:rPr>
            </w:pPr>
            <w:r w:rsidDel="00000000" w:rsidR="00000000" w:rsidRPr="00000000">
              <w:rPr>
                <w:vertAlign w:val="baseline"/>
                <w:rtl w:val="0"/>
              </w:rPr>
              <w:t xml:space="preserve">Đ/c PHT</w:t>
            </w:r>
          </w:p>
        </w:tc>
        <w:tc>
          <w:tcPr>
            <w:tcBorders>
              <w:bottom w:color="000000" w:space="0" w:sz="4" w:val="dashed"/>
            </w:tcBorders>
            <w:vAlign w:val="center"/>
          </w:tcPr>
          <w:p w:rsidR="00000000" w:rsidDel="00000000" w:rsidP="00000000" w:rsidRDefault="00000000" w:rsidRPr="00000000" w14:paraId="00000109">
            <w:pPr>
              <w:rPr>
                <w:vertAlign w:val="baseline"/>
              </w:rPr>
            </w:pPr>
            <w:r w:rsidDel="00000000" w:rsidR="00000000" w:rsidRPr="00000000">
              <w:rPr>
                <w:rtl w:val="0"/>
              </w:rPr>
            </w:r>
          </w:p>
        </w:tc>
      </w:tr>
      <w:tr>
        <w:trPr>
          <w:cantSplit w:val="0"/>
          <w:tblHeader w:val="0"/>
        </w:trPr>
        <w:tc>
          <w:tcPr>
            <w:tcBorders>
              <w:bottom w:color="000000" w:space="0" w:sz="4" w:val="dashed"/>
            </w:tcBorders>
            <w:vAlign w:val="center"/>
          </w:tcPr>
          <w:p w:rsidR="00000000" w:rsidDel="00000000" w:rsidP="00000000" w:rsidRDefault="00000000" w:rsidRPr="00000000" w14:paraId="0000010A">
            <w:pPr>
              <w:jc w:val="both"/>
              <w:rPr>
                <w:vertAlign w:val="baseline"/>
              </w:rPr>
            </w:pPr>
            <w:r w:rsidDel="00000000" w:rsidR="00000000" w:rsidRPr="00000000">
              <w:rPr>
                <w:vertAlign w:val="baseline"/>
                <w:rtl w:val="0"/>
              </w:rPr>
              <w:t xml:space="preserve">2</w:t>
            </w:r>
          </w:p>
        </w:tc>
        <w:tc>
          <w:tcPr>
            <w:tcBorders>
              <w:bottom w:color="000000" w:space="0" w:sz="4" w:val="dashed"/>
            </w:tcBorders>
            <w:vAlign w:val="center"/>
          </w:tcPr>
          <w:p w:rsidR="00000000" w:rsidDel="00000000" w:rsidP="00000000" w:rsidRDefault="00000000" w:rsidRPr="00000000" w14:paraId="0000010B">
            <w:pPr>
              <w:keepNext w:val="1"/>
              <w:jc w:val="both"/>
              <w:rPr>
                <w:vertAlign w:val="baseline"/>
              </w:rPr>
            </w:pPr>
            <w:r w:rsidDel="00000000" w:rsidR="00000000" w:rsidRPr="00000000">
              <w:rPr>
                <w:vertAlign w:val="baseline"/>
                <w:rtl w:val="0"/>
              </w:rPr>
              <w:t xml:space="preserve">Báo cáo công khai </w:t>
            </w:r>
          </w:p>
        </w:tc>
        <w:tc>
          <w:tcPr>
            <w:tcBorders>
              <w:bottom w:color="000000" w:space="0" w:sz="4" w:val="dashed"/>
            </w:tcBorders>
            <w:vAlign w:val="top"/>
          </w:tcPr>
          <w:p w:rsidR="00000000" w:rsidDel="00000000" w:rsidP="00000000" w:rsidRDefault="00000000" w:rsidRPr="00000000" w14:paraId="0000010C">
            <w:pPr>
              <w:keepNext w:val="1"/>
              <w:jc w:val="both"/>
              <w:rPr>
                <w:vertAlign w:val="baseline"/>
              </w:rPr>
            </w:pPr>
            <w:r w:rsidDel="00000000" w:rsidR="00000000" w:rsidRPr="00000000">
              <w:rPr>
                <w:vertAlign w:val="baseline"/>
                <w:rtl w:val="0"/>
              </w:rPr>
              <w:t xml:space="preserve">Hoàn thiện các nội dung công khai theo</w:t>
            </w:r>
            <w:r w:rsidDel="00000000" w:rsidR="00000000" w:rsidRPr="00000000">
              <w:rPr>
                <w:i w:val="1"/>
                <w:sz w:val="28"/>
                <w:szCs w:val="28"/>
                <w:vertAlign w:val="baseline"/>
                <w:rtl w:val="0"/>
              </w:rPr>
              <w:t xml:space="preserve"> </w:t>
            </w:r>
            <w:bookmarkStart w:colFirst="0" w:colLast="0" w:name="bookmark=id.gjdgxs" w:id="0"/>
            <w:bookmarkEnd w:id="0"/>
            <w:r w:rsidDel="00000000" w:rsidR="00000000" w:rsidRPr="00000000">
              <w:rPr>
                <w:vertAlign w:val="baseline"/>
                <w:rtl w:val="0"/>
              </w:rPr>
              <w:t xml:space="preserve">Thông tư số </w:t>
            </w:r>
            <w:r w:rsidDel="00000000" w:rsidR="00000000" w:rsidRPr="00000000">
              <w:rPr>
                <w:color w:val="000000"/>
                <w:sz w:val="28"/>
                <w:szCs w:val="28"/>
                <w:highlight w:val="white"/>
                <w:vertAlign w:val="baseline"/>
                <w:rtl w:val="0"/>
              </w:rPr>
              <w:t xml:space="preserve">36/2017/TT-BGDĐT ngày 28 tháng 12 năm 2017</w:t>
            </w:r>
            <w:r w:rsidDel="00000000" w:rsidR="00000000" w:rsidRPr="00000000">
              <w:rPr>
                <w:i w:val="1"/>
                <w:color w:val="000000"/>
                <w:sz w:val="24"/>
                <w:szCs w:val="24"/>
                <w:highlight w:val="white"/>
                <w:vertAlign w:val="baseline"/>
                <w:rtl w:val="0"/>
              </w:rPr>
              <w:t xml:space="preserve"> </w:t>
            </w:r>
            <w:r w:rsidDel="00000000" w:rsidR="00000000" w:rsidRPr="00000000">
              <w:rPr>
                <w:vertAlign w:val="baseline"/>
                <w:rtl w:val="0"/>
              </w:rPr>
              <w:t xml:space="preserve">của Bộ trưởng Bộ Giáo dục và Đào tạo.</w:t>
            </w:r>
          </w:p>
        </w:tc>
        <w:tc>
          <w:tcPr>
            <w:tcBorders>
              <w:bottom w:color="000000" w:space="0" w:sz="4" w:val="dashed"/>
            </w:tcBorders>
            <w:vAlign w:val="center"/>
          </w:tcPr>
          <w:p w:rsidR="00000000" w:rsidDel="00000000" w:rsidP="00000000" w:rsidRDefault="00000000" w:rsidRPr="00000000" w14:paraId="0000010D">
            <w:pPr>
              <w:rPr>
                <w:vertAlign w:val="baseline"/>
              </w:rPr>
            </w:pPr>
            <w:r w:rsidDel="00000000" w:rsidR="00000000" w:rsidRPr="00000000">
              <w:rPr>
                <w:vertAlign w:val="baseline"/>
                <w:rtl w:val="0"/>
              </w:rPr>
              <w:t xml:space="preserve">15/8 đến 30/8</w:t>
            </w:r>
          </w:p>
          <w:p w:rsidR="00000000" w:rsidDel="00000000" w:rsidP="00000000" w:rsidRDefault="00000000" w:rsidRPr="00000000" w14:paraId="0000010E">
            <w:pPr>
              <w:rPr>
                <w:vertAlign w:val="baseline"/>
              </w:rPr>
            </w:pP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0F">
            <w:pPr>
              <w:jc w:val="both"/>
              <w:rPr>
                <w:vertAlign w:val="baseline"/>
              </w:rPr>
            </w:pPr>
            <w:r w:rsidDel="00000000" w:rsidR="00000000" w:rsidRPr="00000000">
              <w:rPr>
                <w:vertAlign w:val="baseline"/>
                <w:rtl w:val="0"/>
              </w:rPr>
              <w:t xml:space="preserve">BGH</w:t>
            </w:r>
          </w:p>
        </w:tc>
        <w:tc>
          <w:tcPr>
            <w:tcBorders>
              <w:bottom w:color="000000" w:space="0" w:sz="4" w:val="dashed"/>
            </w:tcBorders>
            <w:vAlign w:val="center"/>
          </w:tcPr>
          <w:p w:rsidR="00000000" w:rsidDel="00000000" w:rsidP="00000000" w:rsidRDefault="00000000" w:rsidRPr="00000000" w14:paraId="00000110">
            <w:pPr>
              <w:rPr>
                <w:vertAlign w:val="baseline"/>
              </w:rPr>
            </w:pPr>
            <w:r w:rsidDel="00000000" w:rsidR="00000000" w:rsidRPr="00000000">
              <w:rPr>
                <w:vertAlign w:val="baseline"/>
                <w:rtl w:val="0"/>
              </w:rPr>
              <w:t xml:space="preserve">Đ/c PHT, đ/c Nhẫn, Lê Ngân </w:t>
            </w:r>
          </w:p>
          <w:p w:rsidR="00000000" w:rsidDel="00000000" w:rsidP="00000000" w:rsidRDefault="00000000" w:rsidRPr="00000000" w14:paraId="00000111">
            <w:pPr>
              <w:rPr>
                <w:vertAlign w:val="baseline"/>
              </w:rPr>
            </w:pPr>
            <w:r w:rsidDel="00000000" w:rsidR="00000000" w:rsidRPr="00000000">
              <w:rPr>
                <w:vertAlign w:val="baseline"/>
                <w:rtl w:val="0"/>
              </w:rPr>
              <w:t xml:space="preserve">Chậm nhất ngày 25/8 chuyển đ/c </w:t>
            </w:r>
            <w:r w:rsidDel="00000000" w:rsidR="00000000" w:rsidRPr="00000000">
              <w:rPr>
                <w:rtl w:val="0"/>
              </w:rPr>
              <w:t xml:space="preserve">Nghệ</w:t>
            </w:r>
            <w:r w:rsidDel="00000000" w:rsidR="00000000" w:rsidRPr="00000000">
              <w:rPr>
                <w:vertAlign w:val="baseline"/>
                <w:rtl w:val="0"/>
              </w:rPr>
              <w:t xml:space="preserve"> đăng lên website trường </w:t>
            </w:r>
          </w:p>
        </w:tc>
      </w:tr>
      <w:tr>
        <w:trPr>
          <w:cantSplit w:val="0"/>
          <w:tblHeader w:val="0"/>
        </w:trPr>
        <w:tc>
          <w:tcPr>
            <w:tcBorders>
              <w:bottom w:color="000000" w:space="0" w:sz="4" w:val="dashed"/>
            </w:tcBorders>
            <w:vAlign w:val="center"/>
          </w:tcPr>
          <w:p w:rsidR="00000000" w:rsidDel="00000000" w:rsidP="00000000" w:rsidRDefault="00000000" w:rsidRPr="00000000" w14:paraId="00000112">
            <w:pPr>
              <w:jc w:val="both"/>
              <w:rPr>
                <w:vertAlign w:val="baseline"/>
              </w:rPr>
            </w:pPr>
            <w:r w:rsidDel="00000000" w:rsidR="00000000" w:rsidRPr="00000000">
              <w:rPr>
                <w:vertAlign w:val="baseline"/>
                <w:rtl w:val="0"/>
              </w:rPr>
              <w:t xml:space="preserve">3</w:t>
            </w:r>
          </w:p>
        </w:tc>
        <w:tc>
          <w:tcPr>
            <w:tcBorders>
              <w:bottom w:color="000000" w:space="0" w:sz="4" w:val="dashed"/>
            </w:tcBorders>
            <w:vAlign w:val="center"/>
          </w:tcPr>
          <w:p w:rsidR="00000000" w:rsidDel="00000000" w:rsidP="00000000" w:rsidRDefault="00000000" w:rsidRPr="00000000" w14:paraId="00000113">
            <w:pPr>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vertAlign w:val="baseline"/>
                <w:rtl w:val="0"/>
              </w:rPr>
              <w:t xml:space="preserve">Chuẩn bị văn phòng phẩm cho năm học mới</w:t>
            </w:r>
            <w:r w:rsidDel="00000000" w:rsidR="00000000" w:rsidRPr="00000000">
              <w:rPr>
                <w:rtl w:val="0"/>
              </w:rPr>
            </w:r>
          </w:p>
          <w:p w:rsidR="00000000" w:rsidDel="00000000" w:rsidP="00000000" w:rsidRDefault="00000000" w:rsidRPr="00000000" w14:paraId="00000114">
            <w:pPr>
              <w:pStyle w:val="Heading1"/>
              <w:jc w:val="left"/>
              <w:rPr>
                <w:rFonts w:ascii="Times New Roman" w:cs="Times New Roman" w:eastAsia="Times New Roman" w:hAnsi="Times New Roman"/>
                <w:b w:val="0"/>
                <w:vertAlign w:val="baseline"/>
              </w:rPr>
            </w:pPr>
            <w:r w:rsidDel="00000000" w:rsidR="00000000" w:rsidRPr="00000000">
              <w:rPr>
                <w:rtl w:val="0"/>
              </w:rPr>
            </w:r>
          </w:p>
        </w:tc>
        <w:tc>
          <w:tcPr>
            <w:tcBorders>
              <w:bottom w:color="000000" w:space="0" w:sz="4" w:val="dashed"/>
            </w:tcBorders>
            <w:vAlign w:val="top"/>
          </w:tcPr>
          <w:p w:rsidR="00000000" w:rsidDel="00000000" w:rsidP="00000000" w:rsidRDefault="00000000" w:rsidRPr="00000000" w14:paraId="00000115">
            <w:pPr>
              <w:jc w:val="both"/>
              <w:rPr>
                <w:vertAlign w:val="baseline"/>
              </w:rPr>
            </w:pPr>
            <w:r w:rsidDel="00000000" w:rsidR="00000000" w:rsidRPr="00000000">
              <w:rPr>
                <w:vertAlign w:val="baseline"/>
                <w:rtl w:val="0"/>
              </w:rPr>
              <w:t xml:space="preserve">- Các loại sổ sách phục vụ cho hồ sơ cá nhân, tập thể. Các VPP cá nhân thanh toán theo hình thức khoán</w:t>
            </w:r>
          </w:p>
        </w:tc>
        <w:tc>
          <w:tcPr>
            <w:tcBorders>
              <w:bottom w:color="000000" w:space="0" w:sz="4" w:val="dashed"/>
            </w:tcBorders>
            <w:vAlign w:val="center"/>
          </w:tcPr>
          <w:p w:rsidR="00000000" w:rsidDel="00000000" w:rsidP="00000000" w:rsidRDefault="00000000" w:rsidRPr="00000000" w14:paraId="00000116">
            <w:pPr>
              <w:rPr>
                <w:vertAlign w:val="baseline"/>
              </w:rPr>
            </w:pPr>
            <w:r w:rsidDel="00000000" w:rsidR="00000000" w:rsidRPr="00000000">
              <w:rPr>
                <w:vertAlign w:val="baseline"/>
                <w:rtl w:val="0"/>
              </w:rPr>
              <w:t xml:space="preserve">1/8 đến 15/8</w:t>
            </w:r>
          </w:p>
        </w:tc>
        <w:tc>
          <w:tcPr>
            <w:tcBorders>
              <w:bottom w:color="000000" w:space="0" w:sz="4" w:val="dashed"/>
            </w:tcBorders>
            <w:vAlign w:val="center"/>
          </w:tcPr>
          <w:p w:rsidR="00000000" w:rsidDel="00000000" w:rsidP="00000000" w:rsidRDefault="00000000" w:rsidRPr="00000000" w14:paraId="00000117">
            <w:pPr>
              <w:jc w:val="both"/>
              <w:rPr>
                <w:vertAlign w:val="baseline"/>
              </w:rPr>
            </w:pPr>
            <w:r w:rsidDel="00000000" w:rsidR="00000000" w:rsidRPr="00000000">
              <w:rPr>
                <w:vertAlign w:val="baseline"/>
                <w:rtl w:val="0"/>
              </w:rPr>
              <w:t xml:space="preserve">HCVP</w:t>
            </w:r>
          </w:p>
        </w:tc>
        <w:tc>
          <w:tcPr>
            <w:tcBorders>
              <w:bottom w:color="000000" w:space="0" w:sz="4" w:val="dashed"/>
            </w:tcBorders>
            <w:vAlign w:val="center"/>
          </w:tcPr>
          <w:p w:rsidR="00000000" w:rsidDel="00000000" w:rsidP="00000000" w:rsidRDefault="00000000" w:rsidRPr="00000000" w14:paraId="00000118">
            <w:pPr>
              <w:rPr>
                <w:vertAlign w:val="baseline"/>
              </w:rPr>
            </w:pPr>
            <w:r w:rsidDel="00000000" w:rsidR="00000000" w:rsidRPr="00000000">
              <w:rPr>
                <w:vertAlign w:val="baseline"/>
                <w:rtl w:val="0"/>
              </w:rPr>
              <w:t xml:space="preserve">Đ/c kế toán, thủ quỹ</w:t>
            </w:r>
          </w:p>
        </w:tc>
      </w:tr>
      <w:tr>
        <w:trPr>
          <w:cantSplit w:val="0"/>
          <w:tblHeader w:val="0"/>
        </w:trPr>
        <w:tc>
          <w:tcPr>
            <w:tcBorders>
              <w:bottom w:color="000000" w:space="0" w:sz="4" w:val="dashed"/>
            </w:tcBorders>
            <w:vAlign w:val="center"/>
          </w:tcPr>
          <w:p w:rsidR="00000000" w:rsidDel="00000000" w:rsidP="00000000" w:rsidRDefault="00000000" w:rsidRPr="00000000" w14:paraId="00000119">
            <w:pPr>
              <w:jc w:val="both"/>
              <w:rPr>
                <w:vertAlign w:val="baseline"/>
              </w:rPr>
            </w:pPr>
            <w:r w:rsidDel="00000000" w:rsidR="00000000" w:rsidRPr="00000000">
              <w:rPr>
                <w:vertAlign w:val="baseline"/>
                <w:rtl w:val="0"/>
              </w:rPr>
              <w:t xml:space="preserve">4</w:t>
            </w:r>
          </w:p>
        </w:tc>
        <w:tc>
          <w:tcPr>
            <w:tcBorders>
              <w:bottom w:color="000000" w:space="0" w:sz="4" w:val="dashed"/>
            </w:tcBorders>
            <w:vAlign w:val="center"/>
          </w:tcPr>
          <w:p w:rsidR="00000000" w:rsidDel="00000000" w:rsidP="00000000" w:rsidRDefault="00000000" w:rsidRPr="00000000" w14:paraId="0000011A">
            <w:pPr>
              <w:jc w:val="both"/>
              <w:rPr>
                <w:vertAlign w:val="baseline"/>
              </w:rPr>
            </w:pPr>
            <w:r w:rsidDel="00000000" w:rsidR="00000000" w:rsidRPr="00000000">
              <w:rPr>
                <w:vertAlign w:val="baseline"/>
                <w:rtl w:val="0"/>
              </w:rPr>
              <w:t xml:space="preserve">Tập huấn bồi dưỡng các nội dung liên quan đến công tác Kiểm định chất lượng giáo dục, hồ sơ trường Chuẩn quốc gia</w:t>
            </w:r>
          </w:p>
        </w:tc>
        <w:tc>
          <w:tcPr>
            <w:tcBorders>
              <w:bottom w:color="000000" w:space="0" w:sz="4" w:val="dashed"/>
            </w:tcBorders>
            <w:vAlign w:val="top"/>
          </w:tcPr>
          <w:p w:rsidR="00000000" w:rsidDel="00000000" w:rsidP="00000000" w:rsidRDefault="00000000" w:rsidRPr="00000000" w14:paraId="0000011B">
            <w:pPr>
              <w:ind w:left="0" w:firstLine="0"/>
              <w:jc w:val="both"/>
              <w:rPr>
                <w:vertAlign w:val="baseline"/>
              </w:rPr>
            </w:pPr>
            <w:r w:rsidDel="00000000" w:rsidR="00000000" w:rsidRPr="00000000">
              <w:rPr>
                <w:rtl w:val="0"/>
              </w:rPr>
              <w:t xml:space="preserve">-</w:t>
            </w:r>
            <w:r w:rsidDel="00000000" w:rsidR="00000000" w:rsidRPr="00000000">
              <w:rPr>
                <w:vertAlign w:val="baseline"/>
                <w:rtl w:val="0"/>
              </w:rPr>
              <w:t xml:space="preserve">Phân công nhóm và thực hiện thu thập minh chứng theo từng tiêu chuẩn</w:t>
            </w:r>
          </w:p>
        </w:tc>
        <w:tc>
          <w:tcPr>
            <w:tcBorders>
              <w:bottom w:color="000000" w:space="0" w:sz="4" w:val="dashed"/>
            </w:tcBorders>
            <w:vAlign w:val="center"/>
          </w:tcPr>
          <w:p w:rsidR="00000000" w:rsidDel="00000000" w:rsidP="00000000" w:rsidRDefault="00000000" w:rsidRPr="00000000" w14:paraId="0000011C">
            <w:pPr>
              <w:rPr>
                <w:vertAlign w:val="baseline"/>
              </w:rPr>
            </w:pPr>
            <w:r w:rsidDel="00000000" w:rsidR="00000000" w:rsidRPr="00000000">
              <w:rPr>
                <w:vertAlign w:val="baseline"/>
                <w:rtl w:val="0"/>
              </w:rPr>
              <w:t xml:space="preserve">Tháng 8</w:t>
            </w:r>
          </w:p>
        </w:tc>
        <w:tc>
          <w:tcPr>
            <w:tcBorders>
              <w:bottom w:color="000000" w:space="0" w:sz="4" w:val="dashed"/>
            </w:tcBorders>
            <w:vAlign w:val="center"/>
          </w:tcPr>
          <w:p w:rsidR="00000000" w:rsidDel="00000000" w:rsidP="00000000" w:rsidRDefault="00000000" w:rsidRPr="00000000" w14:paraId="0000011D">
            <w:pPr>
              <w:jc w:val="both"/>
              <w:rPr>
                <w:vertAlign w:val="baseline"/>
              </w:rPr>
            </w:pPr>
            <w:r w:rsidDel="00000000" w:rsidR="00000000" w:rsidRPr="00000000">
              <w:rPr>
                <w:vertAlign w:val="baseline"/>
                <w:rtl w:val="0"/>
              </w:rPr>
              <w:t xml:space="preserve">Đ/c PHT</w:t>
            </w:r>
          </w:p>
        </w:tc>
        <w:tc>
          <w:tcPr>
            <w:tcBorders>
              <w:bottom w:color="000000" w:space="0" w:sz="4" w:val="dashed"/>
            </w:tcBorders>
            <w:vAlign w:val="center"/>
          </w:tcPr>
          <w:p w:rsidR="00000000" w:rsidDel="00000000" w:rsidP="00000000" w:rsidRDefault="00000000" w:rsidRPr="00000000" w14:paraId="0000011E">
            <w:pPr>
              <w:rPr>
                <w:vertAlign w:val="baseline"/>
              </w:rPr>
            </w:pPr>
            <w:r w:rsidDel="00000000" w:rsidR="00000000" w:rsidRPr="00000000">
              <w:rPr>
                <w:rtl w:val="0"/>
              </w:rPr>
            </w:r>
          </w:p>
        </w:tc>
      </w:tr>
      <w:tr>
        <w:trPr>
          <w:cantSplit w:val="0"/>
          <w:tblHeader w:val="0"/>
        </w:trPr>
        <w:tc>
          <w:tcPr>
            <w:tcBorders>
              <w:bottom w:color="000000" w:space="0" w:sz="4" w:val="dashed"/>
            </w:tcBorders>
            <w:vAlign w:val="center"/>
          </w:tcPr>
          <w:p w:rsidR="00000000" w:rsidDel="00000000" w:rsidP="00000000" w:rsidRDefault="00000000" w:rsidRPr="00000000" w14:paraId="0000011F">
            <w:pPr>
              <w:jc w:val="both"/>
              <w:rPr>
                <w:vertAlign w:val="baseline"/>
              </w:rPr>
            </w:pPr>
            <w:r w:rsidDel="00000000" w:rsidR="00000000" w:rsidRPr="00000000">
              <w:rPr>
                <w:vertAlign w:val="baseline"/>
                <w:rtl w:val="0"/>
              </w:rPr>
              <w:t xml:space="preserve">4</w:t>
            </w:r>
          </w:p>
        </w:tc>
        <w:tc>
          <w:tcPr>
            <w:tcBorders>
              <w:bottom w:color="000000" w:space="0" w:sz="4" w:val="dashed"/>
            </w:tcBorders>
            <w:vAlign w:val="center"/>
          </w:tcPr>
          <w:p w:rsidR="00000000" w:rsidDel="00000000" w:rsidP="00000000" w:rsidRDefault="00000000" w:rsidRPr="00000000" w14:paraId="00000120">
            <w:pPr>
              <w:pStyle w:val="Heading1"/>
              <w:jc w:val="lef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 Kiểm tra, bổ sung, sửa chữa  CSVC nhà trường</w:t>
            </w:r>
          </w:p>
        </w:tc>
        <w:tc>
          <w:tcPr>
            <w:tcBorders>
              <w:bottom w:color="000000" w:space="0" w:sz="4" w:val="dashed"/>
            </w:tcBorders>
            <w:vAlign w:val="top"/>
          </w:tcPr>
          <w:p w:rsidR="00000000" w:rsidDel="00000000" w:rsidP="00000000" w:rsidRDefault="00000000" w:rsidRPr="00000000" w14:paraId="00000121">
            <w:pPr>
              <w:jc w:val="both"/>
              <w:rPr>
                <w:vertAlign w:val="baseline"/>
              </w:rPr>
            </w:pPr>
            <w:r w:rsidDel="00000000" w:rsidR="00000000" w:rsidRPr="00000000">
              <w:rPr>
                <w:vertAlign w:val="baseline"/>
                <w:rtl w:val="0"/>
              </w:rPr>
              <w:t xml:space="preserve">- Kiểm tra hệ thống ti vi, đường truyền các phòng học, kiểm tra toàn bộ hệ thống máy tính phòng Tin</w:t>
            </w:r>
          </w:p>
          <w:p w:rsidR="00000000" w:rsidDel="00000000" w:rsidP="00000000" w:rsidRDefault="00000000" w:rsidRPr="00000000" w14:paraId="00000122">
            <w:pPr>
              <w:jc w:val="both"/>
              <w:rPr>
                <w:vertAlign w:val="baseline"/>
              </w:rPr>
            </w:pPr>
            <w:r w:rsidDel="00000000" w:rsidR="00000000" w:rsidRPr="00000000">
              <w:rPr>
                <w:vertAlign w:val="baseline"/>
                <w:rtl w:val="0"/>
              </w:rPr>
              <w:t xml:space="preserve">- Thiết kế và thực hiện hệ thống tuyên truyền trực quan, các bảng biểu trong nhà trường.</w:t>
            </w:r>
          </w:p>
        </w:tc>
        <w:tc>
          <w:tcPr>
            <w:tcBorders>
              <w:bottom w:color="000000" w:space="0" w:sz="4" w:val="dashed"/>
            </w:tcBorders>
            <w:vAlign w:val="center"/>
          </w:tcPr>
          <w:p w:rsidR="00000000" w:rsidDel="00000000" w:rsidP="00000000" w:rsidRDefault="00000000" w:rsidRPr="00000000" w14:paraId="00000123">
            <w:pPr>
              <w:rPr>
                <w:vertAlign w:val="baseline"/>
              </w:rPr>
            </w:pPr>
            <w:r w:rsidDel="00000000" w:rsidR="00000000" w:rsidRPr="00000000">
              <w:rPr>
                <w:vertAlign w:val="baseline"/>
                <w:rtl w:val="0"/>
              </w:rPr>
              <w:t xml:space="preserve">1/8 đến 20/8</w:t>
            </w:r>
          </w:p>
        </w:tc>
        <w:tc>
          <w:tcPr>
            <w:tcBorders>
              <w:bottom w:color="000000" w:space="0" w:sz="4" w:val="dashed"/>
            </w:tcBorders>
            <w:vAlign w:val="center"/>
          </w:tcPr>
          <w:p w:rsidR="00000000" w:rsidDel="00000000" w:rsidP="00000000" w:rsidRDefault="00000000" w:rsidRPr="00000000" w14:paraId="00000124">
            <w:pPr>
              <w:jc w:val="both"/>
              <w:rPr>
                <w:vertAlign w:val="baseline"/>
              </w:rPr>
            </w:pPr>
            <w:r w:rsidDel="00000000" w:rsidR="00000000" w:rsidRPr="00000000">
              <w:rPr>
                <w:vertAlign w:val="baseline"/>
                <w:rtl w:val="0"/>
              </w:rPr>
              <w:t xml:space="preserve">Đ/c HT</w:t>
            </w:r>
          </w:p>
        </w:tc>
        <w:tc>
          <w:tcPr>
            <w:tcBorders>
              <w:bottom w:color="000000" w:space="0" w:sz="4" w:val="dashed"/>
            </w:tcBorders>
            <w:vAlign w:val="center"/>
          </w:tcPr>
          <w:p w:rsidR="00000000" w:rsidDel="00000000" w:rsidP="00000000" w:rsidRDefault="00000000" w:rsidRPr="00000000" w14:paraId="00000125">
            <w:pPr>
              <w:rPr>
                <w:vertAlign w:val="baseline"/>
              </w:rPr>
            </w:pPr>
            <w:r w:rsidDel="00000000" w:rsidR="00000000" w:rsidRPr="00000000">
              <w:rPr>
                <w:rtl w:val="0"/>
              </w:rPr>
            </w:r>
          </w:p>
        </w:tc>
      </w:tr>
      <w:tr>
        <w:trPr>
          <w:cantSplit w:val="0"/>
          <w:trHeight w:val="267" w:hRule="atLeast"/>
          <w:tblHeader w:val="0"/>
        </w:trPr>
        <w:tc>
          <w:tcPr>
            <w:tcBorders>
              <w:top w:color="000000" w:space="0" w:sz="4" w:val="dashed"/>
              <w:bottom w:color="000000" w:space="0" w:sz="4" w:val="dashed"/>
            </w:tcBorders>
            <w:vAlign w:val="top"/>
          </w:tcPr>
          <w:p w:rsidR="00000000" w:rsidDel="00000000" w:rsidP="00000000" w:rsidRDefault="00000000" w:rsidRPr="00000000" w14:paraId="00000126">
            <w:pPr>
              <w:jc w:val="both"/>
              <w:rPr>
                <w:vertAlign w:val="baseline"/>
              </w:rPr>
            </w:pPr>
            <w:r w:rsidDel="00000000" w:rsidR="00000000" w:rsidRPr="00000000">
              <w:rPr>
                <w:vertAlign w:val="baseline"/>
                <w:rtl w:val="0"/>
              </w:rPr>
              <w:t xml:space="preserve">5</w:t>
            </w:r>
          </w:p>
        </w:tc>
        <w:tc>
          <w:tcPr>
            <w:tcBorders>
              <w:top w:color="000000" w:space="0" w:sz="4" w:val="dashed"/>
              <w:bottom w:color="000000" w:space="0" w:sz="4" w:val="dashed"/>
            </w:tcBorders>
            <w:vAlign w:val="top"/>
          </w:tcPr>
          <w:p w:rsidR="00000000" w:rsidDel="00000000" w:rsidP="00000000" w:rsidRDefault="00000000" w:rsidRPr="00000000" w14:paraId="00000127">
            <w:pPr>
              <w:pStyle w:val="Heading1"/>
              <w:jc w:val="lef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sz w:val="26"/>
                <w:szCs w:val="26"/>
                <w:vertAlign w:val="baseline"/>
                <w:rtl w:val="0"/>
              </w:rPr>
              <w:t xml:space="preserve">- Triển khai một số công văn chỉ đạo, hướng dẫn thực hiện công việc của ngành </w:t>
            </w: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128">
            <w:pPr>
              <w:jc w:val="both"/>
              <w:rPr>
                <w:vertAlign w:val="baseline"/>
              </w:rPr>
            </w:pPr>
            <w:r w:rsidDel="00000000" w:rsidR="00000000" w:rsidRPr="00000000">
              <w:rPr>
                <w:vertAlign w:val="baseline"/>
                <w:rtl w:val="0"/>
              </w:rPr>
              <w:t xml:space="preserve">- Thông báo phân công công tác của PGD</w:t>
            </w:r>
          </w:p>
          <w:p w:rsidR="00000000" w:rsidDel="00000000" w:rsidP="00000000" w:rsidRDefault="00000000" w:rsidRPr="00000000" w14:paraId="00000129">
            <w:pPr>
              <w:jc w:val="both"/>
              <w:rPr>
                <w:vertAlign w:val="baseline"/>
              </w:rPr>
            </w:pPr>
            <w:r w:rsidDel="00000000" w:rsidR="00000000" w:rsidRPr="00000000">
              <w:rPr>
                <w:vertAlign w:val="baseline"/>
                <w:rtl w:val="0"/>
              </w:rPr>
              <w:t xml:space="preserve">- Công văn tham gia các lớp bồi dưỡng chuyên môn hè</w:t>
            </w:r>
          </w:p>
        </w:tc>
        <w:tc>
          <w:tcPr>
            <w:tcBorders>
              <w:top w:color="000000" w:space="0" w:sz="4" w:val="dashed"/>
              <w:bottom w:color="000000" w:space="0" w:sz="4" w:val="dashed"/>
            </w:tcBorders>
            <w:vAlign w:val="top"/>
          </w:tcPr>
          <w:p w:rsidR="00000000" w:rsidDel="00000000" w:rsidP="00000000" w:rsidRDefault="00000000" w:rsidRPr="00000000" w14:paraId="0000012A">
            <w:pPr>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12B">
            <w:pPr>
              <w:jc w:val="both"/>
              <w:rPr>
                <w:vertAlign w:val="baseline"/>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2C">
            <w:pPr>
              <w:rPr>
                <w:vertAlign w:val="baseline"/>
              </w:rPr>
            </w:pPr>
            <w:r w:rsidDel="00000000" w:rsidR="00000000" w:rsidRPr="00000000">
              <w:rPr>
                <w:rtl w:val="0"/>
              </w:rPr>
            </w:r>
          </w:p>
        </w:tc>
      </w:tr>
      <w:tr>
        <w:trPr>
          <w:cantSplit w:val="0"/>
          <w:trHeight w:val="267" w:hRule="atLeast"/>
          <w:tblHeader w:val="0"/>
        </w:trPr>
        <w:tc>
          <w:tcPr>
            <w:tcBorders>
              <w:top w:color="000000" w:space="0" w:sz="4" w:val="dashed"/>
              <w:bottom w:color="000000" w:space="0" w:sz="4" w:val="dashed"/>
            </w:tcBorders>
            <w:vAlign w:val="top"/>
          </w:tcPr>
          <w:p w:rsidR="00000000" w:rsidDel="00000000" w:rsidP="00000000" w:rsidRDefault="00000000" w:rsidRPr="00000000" w14:paraId="0000012D">
            <w:pPr>
              <w:jc w:val="both"/>
              <w:rPr>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12E">
            <w:pPr>
              <w:jc w:val="both"/>
              <w:rPr>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12F">
            <w:pPr>
              <w:jc w:val="both"/>
              <w:rPr>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130">
            <w:pPr>
              <w:rPr>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131">
            <w:pPr>
              <w:jc w:val="both"/>
              <w:rPr>
                <w:vertAlign w:val="baseline"/>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32">
            <w:pPr>
              <w:rPr>
                <w:vertAlign w:val="baseline"/>
              </w:rPr>
            </w:pPr>
            <w:r w:rsidDel="00000000" w:rsidR="00000000" w:rsidRPr="00000000">
              <w:rPr>
                <w:rtl w:val="0"/>
              </w:rPr>
            </w:r>
          </w:p>
        </w:tc>
      </w:tr>
      <w:tr>
        <w:trPr>
          <w:cantSplit w:val="0"/>
          <w:trHeight w:val="267" w:hRule="atLeast"/>
          <w:tblHeader w:val="0"/>
        </w:trPr>
        <w:tc>
          <w:tcPr>
            <w:tcBorders>
              <w:top w:color="000000" w:space="0" w:sz="4" w:val="dashed"/>
            </w:tcBorders>
            <w:vAlign w:val="top"/>
          </w:tcPr>
          <w:p w:rsidR="00000000" w:rsidDel="00000000" w:rsidP="00000000" w:rsidRDefault="00000000" w:rsidRPr="00000000" w14:paraId="00000133">
            <w:pPr>
              <w:jc w:val="both"/>
              <w:rPr>
                <w:vertAlign w:val="baseline"/>
              </w:rPr>
            </w:pPr>
            <w:r w:rsidDel="00000000" w:rsidR="00000000" w:rsidRPr="00000000">
              <w:rPr>
                <w:rtl w:val="0"/>
              </w:rPr>
            </w:r>
          </w:p>
        </w:tc>
        <w:tc>
          <w:tcPr>
            <w:tcBorders>
              <w:top w:color="000000" w:space="0" w:sz="4" w:val="dashed"/>
            </w:tcBorders>
            <w:vAlign w:val="top"/>
          </w:tcPr>
          <w:p w:rsidR="00000000" w:rsidDel="00000000" w:rsidP="00000000" w:rsidRDefault="00000000" w:rsidRPr="00000000" w14:paraId="00000134">
            <w:pPr>
              <w:jc w:val="both"/>
              <w:rPr>
                <w:sz w:val="24"/>
                <w:szCs w:val="24"/>
                <w:vertAlign w:val="baseline"/>
              </w:rPr>
            </w:pPr>
            <w:r w:rsidDel="00000000" w:rsidR="00000000" w:rsidRPr="00000000">
              <w:rPr>
                <w:rtl w:val="0"/>
              </w:rPr>
            </w:r>
          </w:p>
        </w:tc>
        <w:tc>
          <w:tcPr>
            <w:tcBorders>
              <w:top w:color="000000" w:space="0" w:sz="4" w:val="dashed"/>
            </w:tcBorders>
            <w:vAlign w:val="top"/>
          </w:tcPr>
          <w:p w:rsidR="00000000" w:rsidDel="00000000" w:rsidP="00000000" w:rsidRDefault="00000000" w:rsidRPr="00000000" w14:paraId="00000135">
            <w:pPr>
              <w:jc w:val="both"/>
              <w:rPr>
                <w:sz w:val="24"/>
                <w:szCs w:val="24"/>
                <w:vertAlign w:val="baseline"/>
              </w:rPr>
            </w:pPr>
            <w:r w:rsidDel="00000000" w:rsidR="00000000" w:rsidRPr="00000000">
              <w:rPr>
                <w:rtl w:val="0"/>
              </w:rPr>
            </w:r>
          </w:p>
        </w:tc>
        <w:tc>
          <w:tcPr>
            <w:tcBorders>
              <w:top w:color="000000" w:space="0" w:sz="4" w:val="dashed"/>
            </w:tcBorders>
            <w:vAlign w:val="top"/>
          </w:tcPr>
          <w:p w:rsidR="00000000" w:rsidDel="00000000" w:rsidP="00000000" w:rsidRDefault="00000000" w:rsidRPr="00000000" w14:paraId="00000136">
            <w:pPr>
              <w:rPr>
                <w:sz w:val="24"/>
                <w:szCs w:val="24"/>
                <w:vertAlign w:val="baseline"/>
              </w:rPr>
            </w:pPr>
            <w:r w:rsidDel="00000000" w:rsidR="00000000" w:rsidRPr="00000000">
              <w:rPr>
                <w:rtl w:val="0"/>
              </w:rPr>
            </w:r>
          </w:p>
        </w:tc>
        <w:tc>
          <w:tcPr>
            <w:tcBorders>
              <w:top w:color="000000" w:space="0" w:sz="4" w:val="dashed"/>
            </w:tcBorders>
            <w:vAlign w:val="top"/>
          </w:tcPr>
          <w:p w:rsidR="00000000" w:rsidDel="00000000" w:rsidP="00000000" w:rsidRDefault="00000000" w:rsidRPr="00000000" w14:paraId="00000137">
            <w:pPr>
              <w:jc w:val="both"/>
              <w:rPr>
                <w:vertAlign w:val="baseline"/>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138">
            <w:pPr>
              <w:rPr>
                <w:vertAlign w:val="baseline"/>
              </w:rPr>
            </w:pPr>
            <w:r w:rsidDel="00000000" w:rsidR="00000000" w:rsidRPr="00000000">
              <w:rPr>
                <w:rtl w:val="0"/>
              </w:rPr>
            </w:r>
          </w:p>
        </w:tc>
      </w:tr>
    </w:tbl>
    <w:p w:rsidR="00000000" w:rsidDel="00000000" w:rsidP="00000000" w:rsidRDefault="00000000" w:rsidRPr="00000000" w14:paraId="00000139">
      <w:pPr>
        <w:rPr>
          <w:b w:val="0"/>
          <w:i w:val="0"/>
          <w:sz w:val="28"/>
          <w:szCs w:val="28"/>
          <w:vertAlign w:val="baseline"/>
        </w:rPr>
      </w:pPr>
      <w:r w:rsidDel="00000000" w:rsidR="00000000" w:rsidRPr="00000000">
        <w:rPr>
          <w:b w:val="1"/>
          <w:i w:val="1"/>
          <w:sz w:val="28"/>
          <w:szCs w:val="28"/>
          <w:vertAlign w:val="baseline"/>
          <w:rtl w:val="0"/>
        </w:rPr>
        <w:t xml:space="preserve">Lưu ý: </w:t>
      </w:r>
      <w:r w:rsidDel="00000000" w:rsidR="00000000" w:rsidRPr="00000000">
        <w:rPr>
          <w:rtl w:val="0"/>
        </w:rPr>
      </w:r>
    </w:p>
    <w:p w:rsidR="00000000" w:rsidDel="00000000" w:rsidP="00000000" w:rsidRDefault="00000000" w:rsidRPr="00000000" w14:paraId="0000013A">
      <w:pPr>
        <w:numPr>
          <w:ilvl w:val="0"/>
          <w:numId w:val="2"/>
        </w:numPr>
        <w:ind w:left="720" w:hanging="360"/>
        <w:jc w:val="both"/>
        <w:rPr>
          <w:sz w:val="28"/>
          <w:szCs w:val="28"/>
          <w:vertAlign w:val="baseline"/>
        </w:rPr>
      </w:pPr>
      <w:r w:rsidDel="00000000" w:rsidR="00000000" w:rsidRPr="00000000">
        <w:rPr>
          <w:sz w:val="28"/>
          <w:szCs w:val="28"/>
          <w:vertAlign w:val="baseline"/>
          <w:rtl w:val="0"/>
        </w:rPr>
        <w:t xml:space="preserve">Đ/c Hoàng Thị Nghệ: Thực hiện bổ sung điều chỉnh các thông tin trên website của trường theo quy định của ngành. Tập huấn các phần mềm chuyên môn (nếu có).</w:t>
      </w:r>
    </w:p>
    <w:p w:rsidR="00000000" w:rsidDel="00000000" w:rsidP="00000000" w:rsidRDefault="00000000" w:rsidRPr="00000000" w14:paraId="0000013B">
      <w:pPr>
        <w:numPr>
          <w:ilvl w:val="0"/>
          <w:numId w:val="2"/>
        </w:numPr>
        <w:ind w:left="720" w:hanging="360"/>
        <w:jc w:val="both"/>
        <w:rPr>
          <w:sz w:val="28"/>
          <w:szCs w:val="28"/>
          <w:vertAlign w:val="baseline"/>
        </w:rPr>
      </w:pPr>
      <w:r w:rsidDel="00000000" w:rsidR="00000000" w:rsidRPr="00000000">
        <w:rPr>
          <w:sz w:val="28"/>
          <w:szCs w:val="28"/>
          <w:vertAlign w:val="baseline"/>
          <w:rtl w:val="0"/>
        </w:rPr>
        <w:t xml:space="preserve">GVCN tập hợp HS sau hè vào ngày…..(ngay khi có khung kế hoạch thời gian năm học)</w:t>
      </w:r>
    </w:p>
    <w:p w:rsidR="00000000" w:rsidDel="00000000" w:rsidP="00000000" w:rsidRDefault="00000000" w:rsidRPr="00000000" w14:paraId="0000013C">
      <w:pPr>
        <w:numPr>
          <w:ilvl w:val="0"/>
          <w:numId w:val="2"/>
        </w:numPr>
        <w:ind w:left="720" w:hanging="360"/>
        <w:jc w:val="both"/>
        <w:rPr>
          <w:sz w:val="28"/>
          <w:szCs w:val="28"/>
          <w:vertAlign w:val="baseline"/>
        </w:rPr>
      </w:pPr>
      <w:r w:rsidDel="00000000" w:rsidR="00000000" w:rsidRPr="00000000">
        <w:rPr>
          <w:sz w:val="28"/>
          <w:szCs w:val="28"/>
          <w:vertAlign w:val="baseline"/>
          <w:rtl w:val="0"/>
        </w:rPr>
        <w:t xml:space="preserve"> Lao động vệ sinh trường lớp : </w:t>
      </w:r>
    </w:p>
    <w:p w:rsidR="00000000" w:rsidDel="00000000" w:rsidP="00000000" w:rsidRDefault="00000000" w:rsidRPr="00000000" w14:paraId="0000013D">
      <w:pPr>
        <w:ind w:left="720" w:firstLine="0"/>
        <w:jc w:val="both"/>
        <w:rPr>
          <w:sz w:val="28"/>
          <w:szCs w:val="28"/>
          <w:vertAlign w:val="baseline"/>
        </w:rPr>
      </w:pPr>
      <w:r w:rsidDel="00000000" w:rsidR="00000000" w:rsidRPr="00000000">
        <w:rPr>
          <w:sz w:val="28"/>
          <w:szCs w:val="28"/>
          <w:vertAlign w:val="baseline"/>
          <w:rtl w:val="0"/>
        </w:rPr>
        <w:t xml:space="preserve">+/ GV sắp xếp toàn bộ hệ thống bàn ghế vào các phòng học theo kế hoạch bố trí lớp, vệ sinh các phòng đội, phòng họp, công đoàn… trong các ngày 18-20/8.( đ/c PHT điều hành việc sắp xếp bàn ghế các phòng học cho phù hợp sĩ số HS, hợp lý về chủng loại và thẩm mỹ)</w:t>
      </w:r>
    </w:p>
    <w:p w:rsidR="00000000" w:rsidDel="00000000" w:rsidP="00000000" w:rsidRDefault="00000000" w:rsidRPr="00000000" w14:paraId="0000013E">
      <w:pPr>
        <w:ind w:left="720" w:firstLine="0"/>
        <w:jc w:val="both"/>
        <w:rPr>
          <w:sz w:val="28"/>
          <w:szCs w:val="28"/>
          <w:vertAlign w:val="baseline"/>
        </w:rPr>
      </w:pPr>
      <w:r w:rsidDel="00000000" w:rsidR="00000000" w:rsidRPr="00000000">
        <w:rPr>
          <w:sz w:val="28"/>
          <w:szCs w:val="28"/>
          <w:vertAlign w:val="baseline"/>
          <w:rtl w:val="0"/>
        </w:rPr>
        <w:t xml:space="preserve">+/ NV vệ sinh toàn bộ các phòng làm việc, thư viện, thiết bị, truyền thống, lưu niệm</w:t>
      </w:r>
    </w:p>
    <w:p w:rsidR="00000000" w:rsidDel="00000000" w:rsidP="00000000" w:rsidRDefault="00000000" w:rsidRPr="00000000" w14:paraId="0000013F">
      <w:pPr>
        <w:ind w:left="720" w:firstLine="0"/>
        <w:jc w:val="both"/>
        <w:rPr>
          <w:sz w:val="28"/>
          <w:szCs w:val="28"/>
          <w:vertAlign w:val="baseline"/>
        </w:rPr>
      </w:pPr>
      <w:r w:rsidDel="00000000" w:rsidR="00000000" w:rsidRPr="00000000">
        <w:rPr>
          <w:sz w:val="28"/>
          <w:szCs w:val="28"/>
          <w:vertAlign w:val="baseline"/>
          <w:rtl w:val="0"/>
        </w:rPr>
        <w:t xml:space="preserve">+/ HS lao động vệ sinh trường lớp sau khi tập trung.</w:t>
      </w:r>
    </w:p>
    <w:p w:rsidR="00000000" w:rsidDel="00000000" w:rsidP="00000000" w:rsidRDefault="00000000" w:rsidRPr="00000000" w14:paraId="00000140">
      <w:pPr>
        <w:numPr>
          <w:ilvl w:val="0"/>
          <w:numId w:val="2"/>
        </w:numPr>
        <w:ind w:left="720" w:hanging="360"/>
        <w:jc w:val="both"/>
        <w:rPr>
          <w:sz w:val="28"/>
          <w:szCs w:val="28"/>
          <w:vertAlign w:val="baseline"/>
        </w:rPr>
      </w:pPr>
      <w:r w:rsidDel="00000000" w:rsidR="00000000" w:rsidRPr="00000000">
        <w:rPr>
          <w:sz w:val="28"/>
          <w:szCs w:val="28"/>
          <w:vertAlign w:val="baseline"/>
          <w:rtl w:val="0"/>
        </w:rPr>
        <w:t xml:space="preserve">Liên hệ địa phương thông báo ngày tựu trường(      ) cho toàn thể HS: Đ/c PHT</w:t>
      </w:r>
    </w:p>
    <w:p w:rsidR="00000000" w:rsidDel="00000000" w:rsidP="00000000" w:rsidRDefault="00000000" w:rsidRPr="00000000" w14:paraId="00000141">
      <w:pPr>
        <w:numPr>
          <w:ilvl w:val="0"/>
          <w:numId w:val="2"/>
        </w:numPr>
        <w:ind w:left="720" w:hanging="360"/>
        <w:jc w:val="both"/>
        <w:rPr>
          <w:sz w:val="28"/>
          <w:szCs w:val="28"/>
          <w:vertAlign w:val="baseline"/>
        </w:rPr>
      </w:pPr>
      <w:r w:rsidDel="00000000" w:rsidR="00000000" w:rsidRPr="00000000">
        <w:rPr>
          <w:sz w:val="28"/>
          <w:szCs w:val="28"/>
          <w:vertAlign w:val="baseline"/>
          <w:rtl w:val="0"/>
        </w:rPr>
        <w:t xml:space="preserve">Phân công phụ trách rà soát, sắp xếp, đề xuất bổ sung, sửa chữa cơ sở vật chất năm học mới: đ/c Lê Ngân và Trịnh Thị Nhẫn phối hợp thực hiện. Các đề nghị bổ sung sửa chữa báo cáo bằng văn bản trong ngày 05/8.</w:t>
      </w:r>
    </w:p>
    <w:p w:rsidR="00000000" w:rsidDel="00000000" w:rsidP="00000000" w:rsidRDefault="00000000" w:rsidRPr="00000000" w14:paraId="00000142">
      <w:pPr>
        <w:numPr>
          <w:ilvl w:val="0"/>
          <w:numId w:val="2"/>
        </w:numPr>
        <w:ind w:left="720" w:hanging="360"/>
        <w:jc w:val="both"/>
        <w:rPr>
          <w:sz w:val="28"/>
          <w:szCs w:val="28"/>
          <w:vertAlign w:val="baseline"/>
        </w:rPr>
      </w:pPr>
      <w:r w:rsidDel="00000000" w:rsidR="00000000" w:rsidRPr="00000000">
        <w:rPr>
          <w:sz w:val="28"/>
          <w:szCs w:val="28"/>
          <w:vertAlign w:val="baseline"/>
          <w:rtl w:val="0"/>
        </w:rPr>
        <w:t xml:space="preserve">Đ/c Lê Thị Ngân tổng hợp lịch công tác, tập huấn (gồm thành phần, thời gian, địa điểm) thành lịch công tác và đăng trên bảng thông báo của nhà trường và zalo trường bắt đầu từ 02/8/2022 và bổ sung điều chỉnh trong thời gian tiếp theo khi có các lịch thông báo của PGD. Các đ/c CB, GV, NV cập nhật thường xuyên các nội dung thông báo để thực hiện tránh tình trạng thiếu người tham gia các lớp tập huấn hoặc khi phân công các công việc đột xuất trong nhà trường mà GV, NV vắng mặt không có lý do.</w:t>
      </w:r>
    </w:p>
    <w:p w:rsidR="00000000" w:rsidDel="00000000" w:rsidP="00000000" w:rsidRDefault="00000000" w:rsidRPr="00000000" w14:paraId="00000143">
      <w:pPr>
        <w:numPr>
          <w:ilvl w:val="0"/>
          <w:numId w:val="2"/>
        </w:numPr>
        <w:ind w:left="720" w:hanging="360"/>
        <w:jc w:val="both"/>
        <w:rPr>
          <w:sz w:val="28"/>
          <w:szCs w:val="28"/>
          <w:vertAlign w:val="baseline"/>
        </w:rPr>
      </w:pPr>
      <w:r w:rsidDel="00000000" w:rsidR="00000000" w:rsidRPr="00000000">
        <w:rPr>
          <w:sz w:val="28"/>
          <w:szCs w:val="28"/>
          <w:vertAlign w:val="baseline"/>
          <w:rtl w:val="0"/>
        </w:rPr>
        <w:t xml:space="preserve">BPHCVP hoàn thiện các quyết định về kiện toàn các tổ chuyên môn, tổ HCVP và các chức danh bổ nhiệm theo năm học thuộc quyền bổ nhiệm của Hiệu trưởng xong trước ngày 5/8/2022- trình ký duyệt Hiệu trưởng và gửi các cá nhân, bộ phận có liên quan để thực hiện.</w:t>
      </w:r>
    </w:p>
    <w:p w:rsidR="00000000" w:rsidDel="00000000" w:rsidP="00000000" w:rsidRDefault="00000000" w:rsidRPr="00000000" w14:paraId="00000144">
      <w:pPr>
        <w:numPr>
          <w:ilvl w:val="0"/>
          <w:numId w:val="2"/>
        </w:numPr>
        <w:ind w:left="720" w:hanging="360"/>
        <w:jc w:val="both"/>
        <w:rPr>
          <w:sz w:val="28"/>
          <w:szCs w:val="28"/>
          <w:vertAlign w:val="baseline"/>
        </w:rPr>
      </w:pPr>
      <w:r w:rsidDel="00000000" w:rsidR="00000000" w:rsidRPr="00000000">
        <w:rPr>
          <w:b w:val="1"/>
          <w:i w:val="1"/>
          <w:sz w:val="28"/>
          <w:szCs w:val="28"/>
          <w:vertAlign w:val="baseline"/>
          <w:rtl w:val="0"/>
        </w:rPr>
        <w:t xml:space="preserve">Tháng 8 là thời gian làm việc chính thức của năm học, yêu cầu các đ/c CBGVNV nhà trường thực hiện nghiêm túc nề nếp, giờ giấc làm việc theo quy định</w:t>
      </w: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Giao BPHCVP chấm công hàng ngày.</w:t>
      </w:r>
      <w:r w:rsidDel="00000000" w:rsidR="00000000" w:rsidRPr="00000000">
        <w:rPr>
          <w:rtl w:val="0"/>
        </w:rPr>
      </w:r>
    </w:p>
    <w:p w:rsidR="00000000" w:rsidDel="00000000" w:rsidP="00000000" w:rsidRDefault="00000000" w:rsidRPr="00000000" w14:paraId="00000145">
      <w:pPr>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146">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147">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148">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149">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14A">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14B">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14C">
      <w:pPr>
        <w:ind w:left="720" w:firstLine="0"/>
        <w:jc w:val="both"/>
        <w:rPr>
          <w:sz w:val="28"/>
          <w:szCs w:val="28"/>
          <w:vertAlign w:val="baseline"/>
        </w:rPr>
      </w:pPr>
      <w:r w:rsidDel="00000000" w:rsidR="00000000" w:rsidRPr="00000000">
        <w:rPr>
          <w:rtl w:val="0"/>
        </w:rPr>
      </w:r>
    </w:p>
    <w:p w:rsidR="00000000" w:rsidDel="00000000" w:rsidP="00000000" w:rsidRDefault="00000000" w:rsidRPr="00000000" w14:paraId="0000014D">
      <w:pPr>
        <w:jc w:val="both"/>
        <w:rPr>
          <w:sz w:val="28"/>
          <w:szCs w:val="28"/>
          <w:vertAlign w:val="baseline"/>
        </w:rPr>
      </w:pPr>
      <w:r w:rsidDel="00000000" w:rsidR="00000000" w:rsidRPr="00000000">
        <w:rPr>
          <w:rtl w:val="0"/>
        </w:rPr>
      </w:r>
    </w:p>
    <w:p w:rsidR="00000000" w:rsidDel="00000000" w:rsidP="00000000" w:rsidRDefault="00000000" w:rsidRPr="00000000" w14:paraId="0000014E">
      <w:pPr>
        <w:jc w:val="center"/>
        <w:rPr>
          <w:sz w:val="28"/>
          <w:szCs w:val="28"/>
          <w:vertAlign w:val="baseline"/>
        </w:rPr>
      </w:pPr>
      <w:r w:rsidDel="00000000" w:rsidR="00000000" w:rsidRPr="00000000">
        <w:rPr>
          <w:rtl w:val="0"/>
        </w:rPr>
      </w:r>
    </w:p>
    <w:p w:rsidR="00000000" w:rsidDel="00000000" w:rsidP="00000000" w:rsidRDefault="00000000" w:rsidRPr="00000000" w14:paraId="0000014F">
      <w:pPr>
        <w:jc w:val="center"/>
        <w:rPr>
          <w:sz w:val="28"/>
          <w:szCs w:val="28"/>
          <w:vertAlign w:val="baseline"/>
        </w:rPr>
      </w:pPr>
      <w:r w:rsidDel="00000000" w:rsidR="00000000" w:rsidRPr="00000000">
        <w:rPr>
          <w:rtl w:val="0"/>
        </w:rPr>
      </w:r>
    </w:p>
    <w:p w:rsidR="00000000" w:rsidDel="00000000" w:rsidP="00000000" w:rsidRDefault="00000000" w:rsidRPr="00000000" w14:paraId="00000150">
      <w:pPr>
        <w:jc w:val="center"/>
        <w:rPr>
          <w:sz w:val="28"/>
          <w:szCs w:val="28"/>
          <w:vertAlign w:val="baseline"/>
        </w:rPr>
      </w:pPr>
      <w:r w:rsidDel="00000000" w:rsidR="00000000" w:rsidRPr="00000000">
        <w:rPr>
          <w:rtl w:val="0"/>
        </w:rPr>
      </w:r>
    </w:p>
    <w:p w:rsidR="00000000" w:rsidDel="00000000" w:rsidP="00000000" w:rsidRDefault="00000000" w:rsidRPr="00000000" w14:paraId="00000151">
      <w:pPr>
        <w:jc w:val="center"/>
        <w:rPr>
          <w:sz w:val="28"/>
          <w:szCs w:val="28"/>
          <w:vertAlign w:val="baseline"/>
        </w:rPr>
      </w:pPr>
      <w:r w:rsidDel="00000000" w:rsidR="00000000" w:rsidRPr="00000000">
        <w:rPr>
          <w:rtl w:val="0"/>
        </w:rPr>
      </w:r>
    </w:p>
    <w:p w:rsidR="00000000" w:rsidDel="00000000" w:rsidP="00000000" w:rsidRDefault="00000000" w:rsidRPr="00000000" w14:paraId="00000152">
      <w:pPr>
        <w:jc w:val="center"/>
        <w:rPr>
          <w:b w:val="0"/>
          <w:sz w:val="28"/>
          <w:szCs w:val="28"/>
          <w:vertAlign w:val="baseline"/>
        </w:rPr>
      </w:pPr>
      <w:r w:rsidDel="00000000" w:rsidR="00000000" w:rsidRPr="00000000">
        <w:rPr>
          <w:rtl w:val="0"/>
        </w:rPr>
      </w:r>
    </w:p>
    <w:p w:rsidR="00000000" w:rsidDel="00000000" w:rsidP="00000000" w:rsidRDefault="00000000" w:rsidRPr="00000000" w14:paraId="00000153">
      <w:pPr>
        <w:jc w:val="center"/>
        <w:rPr>
          <w:b w:val="0"/>
          <w:sz w:val="28"/>
          <w:szCs w:val="28"/>
          <w:vertAlign w:val="baseline"/>
        </w:rPr>
      </w:pPr>
      <w:r w:rsidDel="00000000" w:rsidR="00000000" w:rsidRPr="00000000">
        <w:rPr>
          <w:rtl w:val="0"/>
        </w:rPr>
      </w:r>
    </w:p>
    <w:p w:rsidR="00000000" w:rsidDel="00000000" w:rsidP="00000000" w:rsidRDefault="00000000" w:rsidRPr="00000000" w14:paraId="00000154">
      <w:pPr>
        <w:jc w:val="center"/>
        <w:rPr>
          <w:b w:val="0"/>
          <w:sz w:val="28"/>
          <w:szCs w:val="28"/>
          <w:vertAlign w:val="baseline"/>
        </w:rPr>
      </w:pPr>
      <w:r w:rsidDel="00000000" w:rsidR="00000000" w:rsidRPr="00000000">
        <w:rPr>
          <w:rtl w:val="0"/>
        </w:rPr>
      </w:r>
    </w:p>
    <w:p w:rsidR="00000000" w:rsidDel="00000000" w:rsidP="00000000" w:rsidRDefault="00000000" w:rsidRPr="00000000" w14:paraId="00000155">
      <w:pPr>
        <w:jc w:val="center"/>
        <w:rPr>
          <w:b w:val="0"/>
          <w:sz w:val="28"/>
          <w:szCs w:val="28"/>
          <w:vertAlign w:val="baseline"/>
        </w:rPr>
      </w:pPr>
      <w:r w:rsidDel="00000000" w:rsidR="00000000" w:rsidRPr="00000000">
        <w:rPr>
          <w:rtl w:val="0"/>
        </w:rPr>
      </w:r>
    </w:p>
    <w:sectPr>
      <w:pgSz w:h="12240" w:w="15840" w:orient="landscape"/>
      <w:pgMar w:bottom="1143" w:top="1135" w:left="1440" w:right="10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6"/>
      <w:szCs w:val="26"/>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rFonts w:ascii=".VnTime" w:hAnsi=".VnTime"/>
      <w:b w:val="1"/>
      <w:bCs w:val="1"/>
      <w:w w:val="100"/>
      <w:position w:val="-1"/>
      <w:sz w:val="28"/>
      <w:szCs w:val="4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CharChar2Char">
    <w:name w:val="Char Char2 Char"/>
    <w:basedOn w:val="Normal"/>
    <w:next w:val="CharChar2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Cs w:val="1"/>
      <w:color w:val="ffffff"/>
      <w:spacing w:val="20"/>
      <w:w w:val="100"/>
      <w:position w:val="-1"/>
      <w:sz w:val="22"/>
      <w:szCs w:val="22"/>
      <w:effect w:val="none"/>
      <w:vertAlign w:val="baseline"/>
      <w:cs w:val="0"/>
      <w:em w:val="none"/>
      <w:lang w:bidi="ar-SA" w:eastAsia="zh-CN" w:val="en-GB"/>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und" w:val="und"/>
    </w:rPr>
  </w:style>
  <w:style w:type="character" w:styleId="BodyTextIndentChar">
    <w:name w:val="Body Text Indent Char"/>
    <w:next w:val="BodyTextIndentChar"/>
    <w:autoRedefine w:val="0"/>
    <w:hidden w:val="0"/>
    <w:qFormat w:val="0"/>
    <w:rPr>
      <w:w w:val="100"/>
      <w:position w:val="-1"/>
      <w:sz w:val="28"/>
      <w:szCs w:val="28"/>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6"/>
      <w:szCs w:val="26"/>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6"/>
      <w:szCs w:val="26"/>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6"/>
      <w:szCs w:val="26"/>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53NLh9TBAd/tDr0XqhmBqVwmAQ==">AMUW2mWLzjS0Pm3+rdaEzhQRYRIVD//FVN4gwzfT/tNCqQXtrUfX56/9NwjCYR5ctjmliUh9uQ9SJ1/+EaxMdgenC3sc1JUyeKJeR86Ku/6ftsleRtsPifqlmP+saKPPs4k+ELtD8VN7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2020-07-31T03:26:00Z</dcterms:created>
  <dc:creator>Admin</dc:creator>
</cp:coreProperties>
</file>