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10774" w:type="dxa"/>
        <w:tblInd w:w="-426" w:type="dxa"/>
        <w:tblLayout w:type="fixed"/>
        <w:tblLook w:val="0000" w:firstRow="0" w:lastRow="0" w:firstColumn="0" w:lastColumn="0" w:noHBand="0" w:noVBand="0"/>
      </w:tblPr>
      <w:tblGrid>
        <w:gridCol w:w="5003"/>
        <w:gridCol w:w="5771"/>
      </w:tblGrid>
      <w:tr w:rsidR="00A070C8" w:rsidRPr="00A070C8">
        <w:tc>
          <w:tcPr>
            <w:tcW w:w="5003" w:type="dxa"/>
          </w:tcPr>
          <w:p w:rsidR="00FF608C" w:rsidRPr="00A070C8" w:rsidRDefault="00461FF0" w:rsidP="008A733C">
            <w:pPr>
              <w:spacing w:after="0" w:line="240" w:lineRule="auto"/>
              <w:ind w:left="0" w:hanging="3"/>
              <w:jc w:val="center"/>
              <w:rPr>
                <w:sz w:val="26"/>
                <w:szCs w:val="26"/>
              </w:rPr>
            </w:pPr>
            <w:r w:rsidRPr="00A070C8">
              <w:rPr>
                <w:sz w:val="26"/>
                <w:szCs w:val="26"/>
              </w:rPr>
              <w:t>UBND THÀNH PHỐ ĐÔNG TRIỀU</w:t>
            </w:r>
          </w:p>
          <w:p w:rsidR="00FF608C" w:rsidRPr="00A070C8" w:rsidRDefault="004043A0" w:rsidP="008A733C">
            <w:pPr>
              <w:spacing w:after="0" w:line="240" w:lineRule="auto"/>
              <w:ind w:left="0" w:hanging="3"/>
              <w:jc w:val="center"/>
              <w:rPr>
                <w:sz w:val="26"/>
                <w:szCs w:val="26"/>
              </w:rPr>
            </w:pPr>
            <w:r w:rsidRPr="00A070C8">
              <w:rPr>
                <w:b/>
                <w:sz w:val="26"/>
                <w:szCs w:val="26"/>
              </w:rPr>
              <w:t>TRƯỜNG THCS HỒNG THÁI TÂY</w:t>
            </w:r>
            <w:r w:rsidRPr="00A070C8">
              <w:rPr>
                <w:noProof/>
              </w:rPr>
              <mc:AlternateContent>
                <mc:Choice Requires="wps">
                  <w:drawing>
                    <wp:anchor distT="0" distB="0" distL="114300" distR="114300" simplePos="0" relativeHeight="251658240" behindDoc="0" locked="0" layoutInCell="1" hidden="0" allowOverlap="1" wp14:anchorId="3FDFBDBC" wp14:editId="057EA0E7">
                      <wp:simplePos x="0" y="0"/>
                      <wp:positionH relativeFrom="column">
                        <wp:posOffset>622300</wp:posOffset>
                      </wp:positionH>
                      <wp:positionV relativeFrom="paragraph">
                        <wp:posOffset>190500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464938" y="3780000"/>
                                <a:ext cx="176212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7BF629D7" id="_x0000_t32" coordsize="21600,21600" o:spt="32" o:oned="t" path="m,l21600,21600e" filled="f">
                      <v:path arrowok="t" fillok="f" o:connecttype="none"/>
                      <o:lock v:ext="edit" shapetype="t"/>
                    </v:shapetype>
                    <v:shape id="Straight Arrow Connector 2" o:spid="_x0000_s1026" type="#_x0000_t32" style="position:absolute;margin-left:49pt;margin-top:15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8U9QEAAPgDAAAOAAAAZHJzL2Uyb0RvYy54bWysU9uO0zAQfUfiHyy/0zTZbnc3qrtCLeUF&#10;QaWFD3BtJ7Hkm8amaf+esVO6F14QIg+OLzPH55wZrx5P1pCjgqi9Y7SezSlRTnipXc/oj++7D/eU&#10;xMSd5MY7xehZRfq4fv9uNYZWNX7wRiogCOJiOwZGh5RCW1VRDMryOPNBOTzsPFiecAl9JYGPiG5N&#10;1czny2r0IAN4oWLE3e10SNcFv+uUSN+6LqpEDKPILZURynjIY7Ve8bYHHgYtLjT4P7CwXDu89Aq1&#10;5YmTn6D/gLJagI++SzPhbeW7TgtVNKCaev5GzdPAgypa0JwYrjbF/wcrvh73QLRktKHEcYslekrA&#10;dT8k8hHAj2TjnUMbPZAmuzWG2GLSxu3hsophD1n6qQOb/yiKnBhdLJaLhxss/5nRm7v7OX6T2+qU&#10;iMCA+m7Z1M0tJQIjyln1DBIgps/KW5InjMYLpyuZurjNj19iQhqY+DshM4jeaLnTxpQF9IeNAXLk&#10;2AK78mUemPIqzDgyMvpwWwhx7MTO8ITcbEBvouvLfa8y4kvgLG8S+BY4E9vyOEwECsLkg9UJW99o&#10;y2hx52LPoLj85CRJ54DFcPhqaGZmlaTEKHxkeYYCeJu4Nn8TiYyMQ8W5dFOx8uzg5bnUsOxjexVP&#10;Lk8h9+/Ldcl+frDrXwAAAP//AwBQSwMEFAAGAAgAAAAhAKXb023YAAAABwEAAA8AAABkcnMvZG93&#10;bnJldi54bWxMj8FOwzAMhu9Ie4fIk7ixZAWhUppOCFHO0CLOWeO11RqnSrKtvD2GC5ysT7/1+3O5&#10;W9wkzhji6EnDdqNAIHXejtRr+GjrmxxETIasmTyhhi+MsKtWV6UprL/QO56b1AsuoVgYDUNKcyFl&#10;7AZ0Jm78jMTZwQdnEmPopQ3mwuVukplS99KZkfjCYGZ8HrA7NienoWnqu8+DCvGoXvO2VS91yN62&#10;Wl+vl6dHEAmX9LcMP/qsDhU77f2JbBSThoecX0kabhVPzn95z5wpkFUp//tX3wAAAP//AwBQSwEC&#10;LQAUAAYACAAAACEAtoM4kv4AAADhAQAAEwAAAAAAAAAAAAAAAAAAAAAAW0NvbnRlbnRfVHlwZXNd&#10;LnhtbFBLAQItABQABgAIAAAAIQA4/SH/1gAAAJQBAAALAAAAAAAAAAAAAAAAAC8BAABfcmVscy8u&#10;cmVsc1BLAQItABQABgAIAAAAIQDRan8U9QEAAPgDAAAOAAAAAAAAAAAAAAAAAC4CAABkcnMvZTJv&#10;RG9jLnhtbFBLAQItABQABgAIAAAAIQCl29Nt2AAAAAcBAAAPAAAAAAAAAAAAAAAAAE8EAABkcnMv&#10;ZG93bnJldi54bWxQSwUGAAAAAAQABADzAAAAVAUAAAAA&#10;" filled="t">
                      <v:stroke joinstyle="miter"/>
                    </v:shape>
                  </w:pict>
                </mc:Fallback>
              </mc:AlternateContent>
            </w:r>
          </w:p>
          <w:p w:rsidR="00FF608C" w:rsidRPr="00A070C8" w:rsidRDefault="007F26FD" w:rsidP="008A733C">
            <w:pPr>
              <w:spacing w:after="0" w:line="240" w:lineRule="auto"/>
              <w:ind w:left="0" w:hanging="3"/>
              <w:jc w:val="center"/>
              <w:rPr>
                <w:sz w:val="26"/>
                <w:szCs w:val="26"/>
              </w:rPr>
            </w:pPr>
            <w:r w:rsidRPr="00A070C8">
              <w:rPr>
                <w:noProof/>
                <w:sz w:val="26"/>
                <w:szCs w:val="26"/>
              </w:rPr>
              <mc:AlternateContent>
                <mc:Choice Requires="wps">
                  <w:drawing>
                    <wp:anchor distT="0" distB="0" distL="114300" distR="114300" simplePos="0" relativeHeight="251661312" behindDoc="0" locked="0" layoutInCell="1" allowOverlap="1" wp14:anchorId="65EF7BF5" wp14:editId="2F734F21">
                      <wp:simplePos x="0" y="0"/>
                      <wp:positionH relativeFrom="column">
                        <wp:posOffset>777875</wp:posOffset>
                      </wp:positionH>
                      <wp:positionV relativeFrom="paragraph">
                        <wp:posOffset>30480</wp:posOffset>
                      </wp:positionV>
                      <wp:extent cx="1638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AB3FFB"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1.25pt,2.4pt" to="190.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uXtQEAALcDAAAOAAAAZHJzL2Uyb0RvYy54bWysU8Fu2zAMvQ/YPwi6L3baoiiMOD2k2C7D&#10;FqzbB6gyFQuTRIHS4uTvRymJW2zDMAy90KL0HslH0qv7g3diD5Qshl4uF60UEDQONux6+e3r+3d3&#10;UqSswqAcBujlEZK8X799s5piB1c4ohuABAcJqZtiL8ecY9c0SY/gVVpghMCPBsmrzC7tmoHUxNG9&#10;a67a9raZkIZIqCElvn04Pcp1jW8M6PzZmARZuF5ybblaqvap2Ga9Ut2OVBytPpeh/qMKr2zgpHOo&#10;B5WV+EH2t1DeasKEJi80+gaNsRqqBlazbH9R8ziqCFULNyfFuU3p9cLqT/stCTv08kaKoDyP6DGT&#10;srsxiw2GwA1EEjelT1NMHcM3YUtnL8UtFdEHQ758WY441N4e597CIQvNl8vb67vrlkegL2/NMzFS&#10;yh8AvSiHXjobimzVqf3HlDkZQy8Qdkohp9T1lI8OCtiFL2BYSklW2XWJYONI7BWPf/i+LDI4VkUW&#10;irHOzaT276QzttCgLta/Emd0zYghz0RvA9KfsubDpVRzwl9Un7QW2U84HOsgajt4O6qy8yaX9Xvp&#10;V/rz/7b+CQAA//8DAFBLAwQUAAYACAAAACEAqLrQntsAAAAHAQAADwAAAGRycy9kb3ducmV2Lnht&#10;bEyPy07DMBBF90j9B2sqsaNOw6NRGqeqeKxgEQILlm48TaLG4yh2k8DXM7CB5dG9unMm2822EyMO&#10;vnWkYL2KQCBVzrRUK3h/e7pKQPigyejOESr4RA+7fHGR6dS4iV5xLEMteIR8qhU0IfSplL5q0Gq/&#10;cj0SZ0c3WB0Yh1qaQU88bjsZR9GdtLolvtDoHu8brE7l2SrYPD6XRT89vHwVciOLYnQhOX0odbmc&#10;91sQAefwV4YffVaHnJ0O7kzGi445jm+5quCGP+D8OomYD78s80z+98+/AQAA//8DAFBLAQItABQA&#10;BgAIAAAAIQC2gziS/gAAAOEBAAATAAAAAAAAAAAAAAAAAAAAAABbQ29udGVudF9UeXBlc10ueG1s&#10;UEsBAi0AFAAGAAgAAAAhADj9If/WAAAAlAEAAAsAAAAAAAAAAAAAAAAALwEAAF9yZWxzLy5yZWxz&#10;UEsBAi0AFAAGAAgAAAAhACww25e1AQAAtwMAAA4AAAAAAAAAAAAAAAAALgIAAGRycy9lMm9Eb2Mu&#10;eG1sUEsBAi0AFAAGAAgAAAAhAKi60J7bAAAABwEAAA8AAAAAAAAAAAAAAAAADwQAAGRycy9kb3du&#10;cmV2LnhtbFBLBQYAAAAABAAEAPMAAAAXBQAAAAA=&#10;" strokecolor="black [3040]"/>
                  </w:pict>
                </mc:Fallback>
              </mc:AlternateContent>
            </w:r>
          </w:p>
          <w:p w:rsidR="00FF608C" w:rsidRPr="00A070C8" w:rsidRDefault="004043A0" w:rsidP="008A733C">
            <w:pPr>
              <w:spacing w:after="0" w:line="240" w:lineRule="auto"/>
              <w:ind w:left="0" w:hanging="3"/>
              <w:jc w:val="center"/>
            </w:pPr>
            <w:r w:rsidRPr="00A070C8">
              <w:rPr>
                <w:sz w:val="26"/>
                <w:szCs w:val="26"/>
              </w:rPr>
              <w:t>Số:…/KH-THCS</w:t>
            </w:r>
          </w:p>
        </w:tc>
        <w:tc>
          <w:tcPr>
            <w:tcW w:w="5771" w:type="dxa"/>
          </w:tcPr>
          <w:p w:rsidR="00FF608C" w:rsidRPr="00A070C8" w:rsidRDefault="004043A0" w:rsidP="008A733C">
            <w:pPr>
              <w:spacing w:after="0" w:line="240" w:lineRule="auto"/>
              <w:ind w:left="0" w:hanging="3"/>
              <w:jc w:val="center"/>
              <w:rPr>
                <w:sz w:val="26"/>
                <w:szCs w:val="26"/>
              </w:rPr>
            </w:pPr>
            <w:r w:rsidRPr="00A070C8">
              <w:rPr>
                <w:b/>
                <w:sz w:val="26"/>
                <w:szCs w:val="26"/>
              </w:rPr>
              <w:t>CỘNG HÒA XÃ HỘI CHỦ NGHĨA VIỆT NAM</w:t>
            </w:r>
          </w:p>
          <w:p w:rsidR="00FF608C" w:rsidRPr="00A070C8" w:rsidRDefault="007F26FD" w:rsidP="008A733C">
            <w:pPr>
              <w:spacing w:after="0" w:line="240" w:lineRule="auto"/>
              <w:ind w:left="0" w:hanging="3"/>
              <w:jc w:val="center"/>
            </w:pPr>
            <w:r w:rsidRPr="00A070C8">
              <w:rPr>
                <w:b/>
                <w:noProof/>
              </w:rPr>
              <mc:AlternateContent>
                <mc:Choice Requires="wps">
                  <w:drawing>
                    <wp:anchor distT="0" distB="0" distL="114300" distR="114300" simplePos="0" relativeHeight="251660288" behindDoc="0" locked="0" layoutInCell="1" allowOverlap="1" wp14:anchorId="75AF78C1" wp14:editId="67B88729">
                      <wp:simplePos x="0" y="0"/>
                      <wp:positionH relativeFrom="column">
                        <wp:posOffset>687070</wp:posOffset>
                      </wp:positionH>
                      <wp:positionV relativeFrom="paragraph">
                        <wp:posOffset>194945</wp:posOffset>
                      </wp:positionV>
                      <wp:extent cx="2184400" cy="0"/>
                      <wp:effectExtent l="0" t="0" r="25400" b="19050"/>
                      <wp:wrapNone/>
                      <wp:docPr id="3" name="Straight Connector 3"/>
                      <wp:cNvGraphicFramePr/>
                      <a:graphic xmlns:a="http://schemas.openxmlformats.org/drawingml/2006/main">
                        <a:graphicData uri="http://schemas.microsoft.com/office/word/2010/wordprocessingShape">
                          <wps:wsp>
                            <wps:cNvCnPr/>
                            <wps:spPr>
                              <a:xfrm flipV="1">
                                <a:off x="0" y="0"/>
                                <a:ext cx="218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0E8D7D9" id="Straight Connector 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1pt,15.35pt" to="226.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it4vwEAAMEDAAAOAAAAZHJzL2Uyb0RvYy54bWysU02PEzEMvSPxH6Lc6Uy7K7QadbqHruCC&#10;oGJh79mM04lI4sgJ/fj3OJl2QHxICHGJ4uT52e/FWd+fvBMHoGQx9HK5aKWAoHGwYd/Lz5/evLqT&#10;ImUVBuUwQC/PkOT95uWL9TF2sMIR3QAkmCSk7hh7OeYcu6ZJegSv0gIjBL40SF5lDmnfDKSOzO5d&#10;s2rb180RaYiEGlLi04fpUm4qvzGg8wdjEmThesm95bpSXZ/L2mzWqtuTiqPVlzbUP3ThlQ1cdKZ6&#10;UFmJr2R/ofJWEyY0eaHRN2iM1VA1sJpl+5Oax1FFqFrYnBRnm9L/o9XvDzsSdujljRRBeX6ix0zK&#10;7scsthgCG4gkbopPx5g6hm/Dji5Rijsqok+GvDDOxicegWoDCxOn6vJ5dhlOWWg+XC3vbm9bfgx9&#10;vWsmikIVKeW3gF6UTS+dDcUA1anDu5S5LEOvEA5KS1MTdZfPDgrYhY9gWBQXm9qp4wRbR+KgeBCG&#10;L8siiLkqsqQY69yc1NaSf0y6YEsa1BH728QZXStiyHOitwHpd1Xz6dqqmfBX1ZPWIvsZh3N9kmoH&#10;z0lVdpnpMog/xjX9+8/bfAMAAP//AwBQSwMEFAAGAAgAAAAhAFEkPRTcAAAACQEAAA8AAABkcnMv&#10;ZG93bnJldi54bWxMj8FOwzAQRO9I/IO1SFwq6hBoG4U4FarEBQ5A4QOceEki7HWI3dT9exZxgOPM&#10;Ps3OVNvkrJhxCoMnBdfLDARS681AnYL3t4erAkSImoy2nlDBCQNs6/OzSpfGH+kV533sBIdQKLWC&#10;PsaxlDK0PTodln5E4tuHn5yOLKdOmkkfOdxZmWfZWjo9EH/o9Yi7HtvP/cEpeHx+WZzytF58bVbN&#10;Ls2FTU/BKnV5ke7vQERM8Q+Gn/pcHWru1PgDmSAs66zIGVVwk21AMHC7ytlofg1ZV/L/gvobAAD/&#10;/wMAUEsBAi0AFAAGAAgAAAAhALaDOJL+AAAA4QEAABMAAAAAAAAAAAAAAAAAAAAAAFtDb250ZW50&#10;X1R5cGVzXS54bWxQSwECLQAUAAYACAAAACEAOP0h/9YAAACUAQAACwAAAAAAAAAAAAAAAAAvAQAA&#10;X3JlbHMvLnJlbHNQSwECLQAUAAYACAAAACEAN8oreL8BAADBAwAADgAAAAAAAAAAAAAAAAAuAgAA&#10;ZHJzL2Uyb0RvYy54bWxQSwECLQAUAAYACAAAACEAUSQ9FNwAAAAJAQAADwAAAAAAAAAAAAAAAAAZ&#10;BAAAZHJzL2Rvd25yZXYueG1sUEsFBgAAAAAEAAQA8wAAACIFAAAAAA==&#10;" strokecolor="black [3040]"/>
                  </w:pict>
                </mc:Fallback>
              </mc:AlternateContent>
            </w:r>
            <w:r w:rsidR="004043A0" w:rsidRPr="00A070C8">
              <w:rPr>
                <w:b/>
              </w:rPr>
              <w:t>Độc lập - Tự do - Hạnh phúc</w:t>
            </w:r>
            <w:r w:rsidR="004043A0" w:rsidRPr="00A070C8">
              <w:rPr>
                <w:noProof/>
              </w:rPr>
              <mc:AlternateContent>
                <mc:Choice Requires="wps">
                  <w:drawing>
                    <wp:anchor distT="0" distB="0" distL="114300" distR="114300" simplePos="0" relativeHeight="251659264" behindDoc="0" locked="0" layoutInCell="1" hidden="0" allowOverlap="1" wp14:anchorId="2D262442" wp14:editId="2B49D530">
                      <wp:simplePos x="0" y="0"/>
                      <wp:positionH relativeFrom="column">
                        <wp:posOffset>685800</wp:posOffset>
                      </wp:positionH>
                      <wp:positionV relativeFrom="paragraph">
                        <wp:posOffset>241300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60150" y="3780000"/>
                                <a:ext cx="21717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28A2D4D" id="Straight Arrow Connector 1" o:spid="_x0000_s1026" type="#_x0000_t32" style="position:absolute;margin-left:54pt;margin-top:19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U9AEAAPgDAAAOAAAAZHJzL2Uyb0RvYy54bWysU9uO0zAQfUfiHyy/0ySFbpeo6Qq1lBcE&#10;lRY+YOo4iSXfNDZN+/eMnW73wgtabR4cX2aOzzkzXt2djGZHiUE52/BqVnImrXCtsn3Df//afbjl&#10;LESwLWhnZcPPMvC79ft3q9HXcu4Gp1uJjEBsqEff8CFGXxdFEIM0EGbOS0uHnUMDkZbYFy3CSOhG&#10;F/OyvClGh61HJ2QItLudDvk643edFPFn1wUZmW44cYt5xDwe0lisV1D3CH5Q4kIDXsHCgLJ06RVq&#10;CxHYH1T/QBkl0AXXxZlwpnBdp4TMGkhNVb5Qcz+Al1kLmRP81abwdrDix3GPTLVUO84sGCrRfURQ&#10;/RDZF0Q3so2zlmx0yKrk1uhDTUkbu8fLKvg9JumnDk36kyh2avin+U1ZLcjzc8M/Lm9L+ia35Sky&#10;QQHzalktaZMJishnxSOIxxC/SWdYmjQ8XDhdyVTZbTh+D5FoUOJDQmIQnFbtTmmdF9gfNhrZEagF&#10;dvlLPCjlWZi2bGz458V8QYSAOrHTEGlqPHkTbJ/ve5YRngIneZPAl8CJ2BbCMBHICJMPRkVqfa1M&#10;w7M7F3sGCe1X27J49lQMS6+GJ2ZGtpxpSY8szUgA1BGU/p9IYqQtKU6lm4qVZgfXnnMN8z61V/bk&#10;8hRS/z5d5+zHB7v+CwAA//8DAFBLAwQUAAYACAAAACEAJgoEsNkAAAAJAQAADwAAAGRycy9kb3du&#10;cmV2LnhtbEyPQU/DMAyF70j8h8hI3FiyMaGqNJ0QopyhnThnjddWa5wqybby73G5wMl69tPz94rd&#10;7EZxwRAHTxrWKwUCqfV2oE7DvqkeMhAxGbJm9IQavjHCrry9KUxu/ZU+8VKnTnAIxdxo6FOacilj&#10;26MzceUnJL4dfXAmsQydtMFcOdyNcqPUk3RmIP7Qmwlfe2xP9dlpqOtq+3VUIZ7Ue9Y06q0Km4+1&#10;1vd388sziIRz+jPDgs/oUDLTwZ/JRjGyVhl3SRoel7kYfhcHDVulQJaF/N+g/AEAAP//AwBQSwEC&#10;LQAUAAYACAAAACEAtoM4kv4AAADhAQAAEwAAAAAAAAAAAAAAAAAAAAAAW0NvbnRlbnRfVHlwZXNd&#10;LnhtbFBLAQItABQABgAIAAAAIQA4/SH/1gAAAJQBAAALAAAAAAAAAAAAAAAAAC8BAABfcmVscy8u&#10;cmVsc1BLAQItABQABgAIAAAAIQB9UK+U9AEAAPgDAAAOAAAAAAAAAAAAAAAAAC4CAABkcnMvZTJv&#10;RG9jLnhtbFBLAQItABQABgAIAAAAIQAmCgSw2QAAAAkBAAAPAAAAAAAAAAAAAAAAAE4EAABkcnMv&#10;ZG93bnJldi54bWxQSwUGAAAAAAQABADzAAAAVAUAAAAA&#10;" filled="t">
                      <v:stroke joinstyle="miter"/>
                    </v:shape>
                  </w:pict>
                </mc:Fallback>
              </mc:AlternateContent>
            </w:r>
          </w:p>
        </w:tc>
      </w:tr>
    </w:tbl>
    <w:p w:rsidR="00FF608C" w:rsidRPr="00A070C8" w:rsidRDefault="00FF608C" w:rsidP="008A733C">
      <w:pPr>
        <w:spacing w:after="0" w:line="240" w:lineRule="auto"/>
        <w:ind w:left="0" w:hanging="3"/>
        <w:jc w:val="center"/>
      </w:pPr>
    </w:p>
    <w:p w:rsidR="00FF608C" w:rsidRPr="00A070C8" w:rsidRDefault="004043A0" w:rsidP="008A733C">
      <w:pPr>
        <w:spacing w:after="0" w:line="240" w:lineRule="auto"/>
        <w:ind w:left="0" w:hanging="3"/>
        <w:jc w:val="center"/>
        <w:rPr>
          <w:sz w:val="27"/>
          <w:szCs w:val="27"/>
        </w:rPr>
      </w:pPr>
      <w:r w:rsidRPr="00A070C8">
        <w:rPr>
          <w:b/>
          <w:sz w:val="27"/>
          <w:szCs w:val="27"/>
        </w:rPr>
        <w:t xml:space="preserve">KẾ HOẠCH THÁNG </w:t>
      </w:r>
      <w:r w:rsidR="00390F90" w:rsidRPr="00A070C8">
        <w:rPr>
          <w:b/>
          <w:sz w:val="27"/>
          <w:szCs w:val="27"/>
        </w:rPr>
        <w:t>0</w:t>
      </w:r>
      <w:r w:rsidR="00E12831" w:rsidRPr="00A070C8">
        <w:rPr>
          <w:b/>
          <w:sz w:val="27"/>
          <w:szCs w:val="27"/>
        </w:rPr>
        <w:t>4</w:t>
      </w:r>
      <w:r w:rsidRPr="00A070C8">
        <w:rPr>
          <w:b/>
          <w:sz w:val="27"/>
          <w:szCs w:val="27"/>
        </w:rPr>
        <w:t>/202</w:t>
      </w:r>
      <w:r w:rsidR="00390F90" w:rsidRPr="00A070C8">
        <w:rPr>
          <w:b/>
          <w:sz w:val="27"/>
          <w:szCs w:val="27"/>
        </w:rPr>
        <w:t>5</w:t>
      </w:r>
    </w:p>
    <w:p w:rsidR="00FF608C" w:rsidRPr="00A070C8" w:rsidRDefault="004043A0" w:rsidP="008A733C">
      <w:pPr>
        <w:spacing w:after="0" w:line="240" w:lineRule="auto"/>
        <w:ind w:left="0" w:hanging="3"/>
        <w:jc w:val="center"/>
        <w:rPr>
          <w:sz w:val="27"/>
          <w:szCs w:val="27"/>
        </w:rPr>
      </w:pPr>
      <w:r w:rsidRPr="00A070C8">
        <w:rPr>
          <w:i/>
          <w:sz w:val="27"/>
          <w:szCs w:val="27"/>
        </w:rPr>
        <w:t>(Từ ngày 0</w:t>
      </w:r>
      <w:r w:rsidR="00403B73" w:rsidRPr="00A070C8">
        <w:rPr>
          <w:i/>
          <w:sz w:val="27"/>
          <w:szCs w:val="27"/>
        </w:rPr>
        <w:t>1</w:t>
      </w:r>
      <w:r w:rsidRPr="00A070C8">
        <w:rPr>
          <w:i/>
          <w:sz w:val="27"/>
          <w:szCs w:val="27"/>
        </w:rPr>
        <w:t xml:space="preserve"> tháng </w:t>
      </w:r>
      <w:r w:rsidR="00E12831" w:rsidRPr="00A070C8">
        <w:rPr>
          <w:i/>
          <w:sz w:val="27"/>
          <w:szCs w:val="27"/>
        </w:rPr>
        <w:t>4</w:t>
      </w:r>
      <w:r w:rsidRPr="00A070C8">
        <w:rPr>
          <w:i/>
          <w:sz w:val="27"/>
          <w:szCs w:val="27"/>
        </w:rPr>
        <w:t xml:space="preserve"> đến </w:t>
      </w:r>
      <w:r w:rsidR="00403B73" w:rsidRPr="00A070C8">
        <w:rPr>
          <w:i/>
          <w:sz w:val="27"/>
          <w:szCs w:val="27"/>
        </w:rPr>
        <w:t>3</w:t>
      </w:r>
      <w:r w:rsidR="00E12831" w:rsidRPr="00A070C8">
        <w:rPr>
          <w:i/>
          <w:sz w:val="27"/>
          <w:szCs w:val="27"/>
        </w:rPr>
        <w:t>0</w:t>
      </w:r>
      <w:r w:rsidRPr="00A070C8">
        <w:rPr>
          <w:i/>
          <w:sz w:val="27"/>
          <w:szCs w:val="27"/>
        </w:rPr>
        <w:t xml:space="preserve"> tháng </w:t>
      </w:r>
      <w:r w:rsidR="00E12831" w:rsidRPr="00A070C8">
        <w:rPr>
          <w:i/>
          <w:sz w:val="27"/>
          <w:szCs w:val="27"/>
        </w:rPr>
        <w:t>4</w:t>
      </w:r>
      <w:r w:rsidRPr="00A070C8">
        <w:rPr>
          <w:i/>
          <w:sz w:val="27"/>
          <w:szCs w:val="27"/>
        </w:rPr>
        <w:t xml:space="preserve"> năm 202</w:t>
      </w:r>
      <w:r w:rsidR="00390F90" w:rsidRPr="00A070C8">
        <w:rPr>
          <w:i/>
          <w:sz w:val="27"/>
          <w:szCs w:val="27"/>
        </w:rPr>
        <w:t>5</w:t>
      </w:r>
      <w:r w:rsidRPr="00A070C8">
        <w:rPr>
          <w:i/>
          <w:sz w:val="27"/>
          <w:szCs w:val="27"/>
        </w:rPr>
        <w:t>)</w:t>
      </w:r>
    </w:p>
    <w:p w:rsidR="00FF608C" w:rsidRPr="00A070C8" w:rsidRDefault="00C77390" w:rsidP="008A733C">
      <w:pPr>
        <w:spacing w:after="0" w:line="240" w:lineRule="auto"/>
        <w:ind w:left="0" w:hanging="3"/>
        <w:jc w:val="center"/>
        <w:rPr>
          <w:sz w:val="27"/>
          <w:szCs w:val="27"/>
        </w:rPr>
      </w:pPr>
      <w:r w:rsidRPr="00A070C8">
        <w:rPr>
          <w:i/>
          <w:sz w:val="27"/>
          <w:szCs w:val="27"/>
        </w:rPr>
        <w:t xml:space="preserve">(Họp </w:t>
      </w:r>
      <w:r w:rsidR="00F008D8" w:rsidRPr="00A070C8">
        <w:rPr>
          <w:i/>
          <w:sz w:val="27"/>
          <w:szCs w:val="27"/>
        </w:rPr>
        <w:t>1</w:t>
      </w:r>
      <w:r w:rsidR="00E12831" w:rsidRPr="00A070C8">
        <w:rPr>
          <w:i/>
          <w:sz w:val="27"/>
          <w:szCs w:val="27"/>
        </w:rPr>
        <w:t>6</w:t>
      </w:r>
      <w:r w:rsidR="00F008D8" w:rsidRPr="00A070C8">
        <w:rPr>
          <w:i/>
          <w:sz w:val="27"/>
          <w:szCs w:val="27"/>
        </w:rPr>
        <w:t>h</w:t>
      </w:r>
      <w:r w:rsidR="00E12831" w:rsidRPr="00A070C8">
        <w:rPr>
          <w:i/>
          <w:sz w:val="27"/>
          <w:szCs w:val="27"/>
        </w:rPr>
        <w:t>30</w:t>
      </w:r>
      <w:r w:rsidR="00A805DD" w:rsidRPr="00A070C8">
        <w:rPr>
          <w:i/>
          <w:sz w:val="27"/>
          <w:szCs w:val="27"/>
        </w:rPr>
        <w:t xml:space="preserve"> ngày </w:t>
      </w:r>
      <w:r w:rsidR="00E12831" w:rsidRPr="00A070C8">
        <w:rPr>
          <w:i/>
          <w:sz w:val="27"/>
          <w:szCs w:val="27"/>
        </w:rPr>
        <w:t>27</w:t>
      </w:r>
      <w:r w:rsidRPr="00A070C8">
        <w:rPr>
          <w:i/>
          <w:sz w:val="27"/>
          <w:szCs w:val="27"/>
        </w:rPr>
        <w:t>/</w:t>
      </w:r>
      <w:r w:rsidR="00390F90" w:rsidRPr="00A070C8">
        <w:rPr>
          <w:i/>
          <w:sz w:val="27"/>
          <w:szCs w:val="27"/>
        </w:rPr>
        <w:t>0</w:t>
      </w:r>
      <w:r w:rsidR="00403B73" w:rsidRPr="00A070C8">
        <w:rPr>
          <w:i/>
          <w:sz w:val="27"/>
          <w:szCs w:val="27"/>
        </w:rPr>
        <w:t>3</w:t>
      </w:r>
      <w:r w:rsidR="00390F90" w:rsidRPr="00A070C8">
        <w:rPr>
          <w:i/>
          <w:sz w:val="27"/>
          <w:szCs w:val="27"/>
        </w:rPr>
        <w:t>/2025)</w:t>
      </w:r>
      <w:r w:rsidR="00884883" w:rsidRPr="00A070C8">
        <w:rPr>
          <w:i/>
          <w:sz w:val="27"/>
          <w:szCs w:val="27"/>
        </w:rPr>
        <w:t xml:space="preserve"> </w:t>
      </w:r>
    </w:p>
    <w:p w:rsidR="00C56AA1" w:rsidRPr="00A070C8" w:rsidRDefault="004043A0" w:rsidP="008A733C">
      <w:pPr>
        <w:spacing w:after="0" w:line="240" w:lineRule="auto"/>
        <w:ind w:leftChars="0" w:left="0" w:firstLineChars="0" w:firstLine="720"/>
      </w:pPr>
      <w:r w:rsidRPr="00A070C8">
        <w:rPr>
          <w:b/>
        </w:rPr>
        <w:t xml:space="preserve">I/.Triển khai thực hiện các văn bản </w:t>
      </w:r>
    </w:p>
    <w:p w:rsidR="005E12E1" w:rsidRPr="00A070C8" w:rsidRDefault="005E12E1" w:rsidP="005E12E1">
      <w:pPr>
        <w:spacing w:after="0" w:line="240" w:lineRule="auto"/>
        <w:ind w:leftChars="0" w:firstLineChars="0" w:firstLine="720"/>
      </w:pPr>
      <w:r w:rsidRPr="00A070C8">
        <w:t xml:space="preserve">- Kế hoạch số </w:t>
      </w:r>
      <w:r w:rsidR="0033723E" w:rsidRPr="00A070C8">
        <w:t>293</w:t>
      </w:r>
      <w:r w:rsidRPr="00A070C8">
        <w:t>/UBND-</w:t>
      </w:r>
      <w:r w:rsidR="0033723E" w:rsidRPr="00A070C8">
        <w:t>PGD&amp;ĐT</w:t>
      </w:r>
      <w:r w:rsidRPr="00A070C8">
        <w:t xml:space="preserve"> ngày </w:t>
      </w:r>
      <w:r w:rsidR="0033723E" w:rsidRPr="00A070C8">
        <w:t>28</w:t>
      </w:r>
      <w:r w:rsidRPr="00A070C8">
        <w:t xml:space="preserve">/02/2025 của </w:t>
      </w:r>
      <w:r w:rsidR="0033723E" w:rsidRPr="00A070C8">
        <w:t>PGD&amp;ĐT thành phố Đô</w:t>
      </w:r>
      <w:r w:rsidRPr="00A070C8">
        <w:t xml:space="preserve">ng Triều Kế hoạch </w:t>
      </w:r>
      <w:r w:rsidR="0033723E" w:rsidRPr="00A070C8">
        <w:t>thực hiện Nghị quyết số 31-NQ/TU ngày 02/12/2024 của BCH Đảng bộ tỉnh, Nghị quyết số 237/NQ-HĐND ngày 06/12/2024 của HĐND tỉnh, Nghị quyết số 22-NQ/TU ngày 12/12/2024 của BCH Đảng bộ thành phố, Ngị quyết số 243/NQ-HĐND ngày 16/12/2024 của HĐND thành phố về nhiệm vụ phát triển kinh tế - xã hội năm 2025.</w:t>
      </w:r>
    </w:p>
    <w:p w:rsidR="00F92AB1" w:rsidRPr="00A070C8" w:rsidRDefault="00F92AB1" w:rsidP="00F92AB1">
      <w:pPr>
        <w:spacing w:after="0" w:line="240" w:lineRule="auto"/>
        <w:ind w:leftChars="0" w:firstLineChars="0" w:firstLine="720"/>
      </w:pPr>
      <w:r w:rsidRPr="00A070C8">
        <w:t>- Công văn số 379/PGD&amp;ĐT, ngày 12/3/2025 của PGD&amp;ĐT thành phố Đông Triều V/v triển khai công tác gia đình và phòng, chống bạo lực gia đình năm 2025.</w:t>
      </w:r>
    </w:p>
    <w:p w:rsidR="00F92AB1" w:rsidRPr="00A070C8" w:rsidRDefault="00F92AB1" w:rsidP="00F92AB1">
      <w:pPr>
        <w:spacing w:after="0" w:line="240" w:lineRule="auto"/>
        <w:ind w:leftChars="0" w:firstLineChars="0" w:firstLine="720"/>
      </w:pPr>
      <w:r w:rsidRPr="00A070C8">
        <w:t>- Công văn số 402/PGD&amp;ĐT, ngày 14/3/2025 của PGD&amp;ĐT thành phố Đông Triều V/v báo cáo tình hình triển khai thực hiện Thông tư số 29/2024/TT-BGDĐT ngày 30/12/2024 về quản lý DTHT.</w:t>
      </w:r>
    </w:p>
    <w:p w:rsidR="00F92AB1" w:rsidRPr="00A070C8" w:rsidRDefault="00F92AB1" w:rsidP="00F92AB1">
      <w:pPr>
        <w:spacing w:after="0" w:line="240" w:lineRule="auto"/>
        <w:ind w:leftChars="0" w:firstLineChars="0" w:firstLine="720"/>
      </w:pPr>
      <w:r w:rsidRPr="00A070C8">
        <w:t>- Kế hoạch số 399/PGD&amp;ĐT, ngày 14/3/2025 của PGD&amp;ĐT thành phố Đông Triều Kế hoạch Tổ chức Hội nghị chuyên đề cấp thành phố “Giải pháp nâng cao chất lượng các môn thi tuyển sinh lớp 10 THPT” (Tổ chức từ 7h45 ngày 29/3/2025 tại THCS Mạo Khê II (thành phần  CBQL, TTCM và GV được phân công dạy các môn thi tuyển sinh)</w:t>
      </w:r>
    </w:p>
    <w:p w:rsidR="00F92AB1" w:rsidRPr="00A070C8" w:rsidRDefault="00F92AB1" w:rsidP="00F92AB1">
      <w:pPr>
        <w:spacing w:after="0" w:line="240" w:lineRule="auto"/>
        <w:ind w:leftChars="0" w:firstLineChars="0" w:firstLine="720"/>
      </w:pPr>
      <w:r w:rsidRPr="00A070C8">
        <w:t>- Công văn số 401/PGD&amp;ĐT, ngày 14/3/2025 của PGD&amp;ĐT thành phố Đông Triều V/v hướng dẫn xét công nhận tốt nghiệp THCS năm học 2024 - 2025.</w:t>
      </w:r>
    </w:p>
    <w:p w:rsidR="00F92AB1" w:rsidRPr="00A070C8" w:rsidRDefault="00F92AB1" w:rsidP="00F92AB1">
      <w:pPr>
        <w:spacing w:after="0" w:line="240" w:lineRule="auto"/>
        <w:ind w:leftChars="0" w:firstLineChars="0" w:firstLine="720"/>
      </w:pPr>
      <w:r w:rsidRPr="00A070C8">
        <w:t>- Công văn số 208/SVHTTDL-QLVHGD ngày 18/3/2025 của Sở VHTT&amp;DL V/v tuyên truyền ngày Quốc tế Hạnh phúc 20/3/2025 và báo cáo kết quả tổ chức Ngày Quốc tế hạnh phúc 20/3.</w:t>
      </w:r>
    </w:p>
    <w:p w:rsidR="00F92AB1" w:rsidRPr="00A070C8" w:rsidRDefault="00F92AB1" w:rsidP="00F92AB1">
      <w:pPr>
        <w:spacing w:after="0" w:line="240" w:lineRule="auto"/>
        <w:ind w:leftChars="0" w:firstLineChars="0" w:firstLine="720"/>
      </w:pPr>
      <w:r w:rsidRPr="00A070C8">
        <w:t>- Công văn số 453/PGD&amp;ĐT, ngày 19/3/2025 của PGD&amp;ĐT thành phố Đông Triều V/v triển khai phong trào toàn dân tiết kiệm năng lượng; cuộc thi và triển lãm tranh thiếu nhi toàn quốc năm 2025.</w:t>
      </w:r>
    </w:p>
    <w:p w:rsidR="00F92AB1" w:rsidRPr="00A070C8" w:rsidRDefault="00F92AB1" w:rsidP="00F92AB1">
      <w:pPr>
        <w:spacing w:after="0" w:line="240" w:lineRule="auto"/>
        <w:ind w:leftChars="0" w:firstLineChars="0" w:firstLine="720"/>
      </w:pPr>
      <w:r w:rsidRPr="00A070C8">
        <w:t>- Công văn số 2040-CV/TU ngày 19/3/2025 của Thành ủy Đông Triều Về việc phối hợp triển khai cuộc thi và triển lãm ảnh nghệ thuật cấp quốc gia “Tổ quốc bên bờ sóng” lần thứ III.</w:t>
      </w:r>
    </w:p>
    <w:p w:rsidR="005E12E1" w:rsidRPr="00A070C8" w:rsidRDefault="005E12E1" w:rsidP="005E12E1">
      <w:pPr>
        <w:spacing w:after="0" w:line="240" w:lineRule="auto"/>
        <w:ind w:leftChars="0" w:firstLineChars="0" w:firstLine="720"/>
      </w:pPr>
      <w:r w:rsidRPr="00A070C8">
        <w:t xml:space="preserve">- Công văn số </w:t>
      </w:r>
      <w:r w:rsidR="000003D1" w:rsidRPr="00A070C8">
        <w:t>675/UBND-VP</w:t>
      </w:r>
      <w:r w:rsidRPr="00A070C8">
        <w:t xml:space="preserve"> ngày </w:t>
      </w:r>
      <w:r w:rsidR="000003D1" w:rsidRPr="00A070C8">
        <w:t>2</w:t>
      </w:r>
      <w:r w:rsidRPr="00A070C8">
        <w:t>0/</w:t>
      </w:r>
      <w:r w:rsidR="000003D1" w:rsidRPr="00A070C8">
        <w:t>3</w:t>
      </w:r>
      <w:r w:rsidRPr="00A070C8">
        <w:t xml:space="preserve">/2025 của UBND </w:t>
      </w:r>
      <w:r w:rsidR="000003D1" w:rsidRPr="00A070C8">
        <w:t>TP. Đông Triều</w:t>
      </w:r>
      <w:r w:rsidRPr="00A070C8">
        <w:t xml:space="preserve"> V/v </w:t>
      </w:r>
      <w:r w:rsidR="000003D1" w:rsidRPr="00A070C8">
        <w:t>thông báo địa điểm thu nhận hồ sơ cấp Căn cước, tài khoản định danh điện tử</w:t>
      </w:r>
      <w:r w:rsidRPr="00A070C8">
        <w:t>.</w:t>
      </w:r>
      <w:r w:rsidR="00654806" w:rsidRPr="00A070C8">
        <w:t xml:space="preserve"> (Từ ngày 17/3/2025 có 02 điểm thu nhận hồ sơ cấp CCCD, tài khoản định danh điện tử cá nhân và định danh tổ chức - Mạo Khê và Đức Chính (chỉ thu nhận hồ sơ cấp tài khoản định danh điện tử).</w:t>
      </w:r>
    </w:p>
    <w:p w:rsidR="002D2174" w:rsidRPr="00A070C8" w:rsidRDefault="002D2174" w:rsidP="005E12E1">
      <w:pPr>
        <w:spacing w:after="0" w:line="240" w:lineRule="auto"/>
        <w:ind w:leftChars="0" w:firstLineChars="0" w:firstLine="720"/>
      </w:pPr>
      <w:r w:rsidRPr="00A070C8">
        <w:t>- Công văn số 664/UBND-VP ngày 21/3/2025 của UBND TP. Đông Triều V/v tham gia ý kiến Dự thảo Quyết định ban hành Quy định về DTHT trên địa bàn tỉnh theo Thông tư số 29/2024/TT-BGDĐT.</w:t>
      </w:r>
    </w:p>
    <w:p w:rsidR="00F92AB1" w:rsidRPr="00A070C8" w:rsidRDefault="00F92AB1" w:rsidP="00F92AB1">
      <w:pPr>
        <w:spacing w:after="0" w:line="240" w:lineRule="auto"/>
        <w:ind w:leftChars="0" w:firstLineChars="0" w:firstLine="720"/>
      </w:pPr>
      <w:r w:rsidRPr="00A070C8">
        <w:lastRenderedPageBreak/>
        <w:t>- Công văn số 485/PGD&amp;ĐT, ngày 24/3/2025 của PGD&amp;ĐT thành phố Đông Triều V/v hướng dẫn đề nghị công nhận SK cấp thành phố, cấp tỉnh là căn cứ xét tặng các danh hiệu thi đua và hình thức khen thưởng năm học 2024 - 2025.</w:t>
      </w:r>
    </w:p>
    <w:p w:rsidR="008A733C" w:rsidRPr="00A070C8" w:rsidRDefault="008A733C" w:rsidP="008A733C">
      <w:pPr>
        <w:spacing w:after="0" w:line="240" w:lineRule="auto"/>
        <w:ind w:leftChars="0" w:firstLineChars="0" w:firstLine="720"/>
      </w:pPr>
      <w:r w:rsidRPr="00A070C8">
        <w:t xml:space="preserve">- Công văn số </w:t>
      </w:r>
      <w:r w:rsidR="00AC36C9" w:rsidRPr="00A070C8">
        <w:t>527</w:t>
      </w:r>
      <w:r w:rsidRPr="00A070C8">
        <w:t xml:space="preserve">/PGD&amp;ĐT, ngày </w:t>
      </w:r>
      <w:r w:rsidR="00AC36C9" w:rsidRPr="00A070C8">
        <w:t>27/3</w:t>
      </w:r>
      <w:r w:rsidRPr="00A070C8">
        <w:t xml:space="preserve">/2025 của PGD&amp;ĐT thành phố Đông Triều V/v </w:t>
      </w:r>
      <w:r w:rsidR="00AC36C9" w:rsidRPr="00A070C8">
        <w:t>triệu tập Đại biểu tham dự Hội nghị triển khai công tác tuyển sinh đầu cấp, tổ chức thi tốt nghiệp THPT và đánh giá thực hiện</w:t>
      </w:r>
      <w:r w:rsidR="006855AF" w:rsidRPr="00A070C8">
        <w:t xml:space="preserve"> Thông tư số 29/2024/TT-BGDĐT</w:t>
      </w:r>
      <w:r w:rsidRPr="00A070C8">
        <w:t>.</w:t>
      </w:r>
    </w:p>
    <w:p w:rsidR="00812378" w:rsidRPr="00A070C8" w:rsidRDefault="00812378" w:rsidP="005E12E1">
      <w:pPr>
        <w:spacing w:after="0" w:line="240" w:lineRule="auto"/>
        <w:ind w:leftChars="0" w:left="0" w:firstLineChars="0" w:firstLine="720"/>
      </w:pPr>
      <w:r w:rsidRPr="00A070C8">
        <w:t xml:space="preserve">- </w:t>
      </w:r>
      <w:r w:rsidR="00371D1A" w:rsidRPr="00A070C8">
        <w:t>Công văn</w:t>
      </w:r>
      <w:r w:rsidRPr="00A070C8">
        <w:t xml:space="preserve"> số </w:t>
      </w:r>
      <w:r w:rsidR="00371D1A" w:rsidRPr="00A070C8">
        <w:t>623/</w:t>
      </w:r>
      <w:r w:rsidRPr="00A070C8">
        <w:t>UBND</w:t>
      </w:r>
      <w:r w:rsidR="00371D1A" w:rsidRPr="00A070C8">
        <w:t>-VP.TH6</w:t>
      </w:r>
      <w:r w:rsidRPr="00A070C8">
        <w:t xml:space="preserve"> ngày </w:t>
      </w:r>
      <w:r w:rsidR="00371D1A" w:rsidRPr="00A070C8">
        <w:t>28</w:t>
      </w:r>
      <w:r w:rsidRPr="00A070C8">
        <w:t xml:space="preserve">/02/2025 của UBND thành phố Đông Triều </w:t>
      </w:r>
      <w:r w:rsidR="00371D1A" w:rsidRPr="00A070C8">
        <w:t xml:space="preserve">V/v tham gia ý kiến dự thảo kế hoạch triển khai thực hiện Đề án phát triển ứng dụng dữ liệu về dân cư, định danh và xác thực điện tử phục vụ chuyển đôie số quốc gia giao đoạn 2022 </w:t>
      </w:r>
      <w:r w:rsidR="008B14F5" w:rsidRPr="00A070C8">
        <w:t>-</w:t>
      </w:r>
      <w:r w:rsidR="00371D1A" w:rsidRPr="00A070C8">
        <w:t xml:space="preserve"> 2025, tầm nhìn đến năm 2030 trên dịa bàn thành phố Đông Triều năm 2025.</w:t>
      </w:r>
    </w:p>
    <w:p w:rsidR="006206FA" w:rsidRPr="00A070C8" w:rsidRDefault="006E5126" w:rsidP="006206FA">
      <w:pPr>
        <w:spacing w:after="0" w:line="240" w:lineRule="auto"/>
        <w:ind w:leftChars="0" w:left="0" w:firstLineChars="0" w:firstLine="720"/>
      </w:pPr>
      <w:r w:rsidRPr="00A070C8">
        <w:rPr>
          <w:b/>
        </w:rPr>
        <w:t xml:space="preserve">II/. Đánh giá công tác tháng </w:t>
      </w:r>
      <w:r w:rsidR="00A805DD" w:rsidRPr="00A070C8">
        <w:rPr>
          <w:b/>
        </w:rPr>
        <w:t xml:space="preserve"> 0</w:t>
      </w:r>
      <w:r w:rsidR="00DF11C8" w:rsidRPr="00A070C8">
        <w:rPr>
          <w:b/>
        </w:rPr>
        <w:t>3</w:t>
      </w:r>
      <w:r w:rsidRPr="00A070C8">
        <w:rPr>
          <w:b/>
        </w:rPr>
        <w:t>/202</w:t>
      </w:r>
      <w:r w:rsidR="00A805DD" w:rsidRPr="00A070C8">
        <w:rPr>
          <w:b/>
        </w:rPr>
        <w:t>5</w:t>
      </w:r>
      <w:r w:rsidRPr="00A070C8">
        <w:rPr>
          <w:b/>
        </w:rPr>
        <w:t xml:space="preserve"> </w:t>
      </w:r>
    </w:p>
    <w:p w:rsidR="00B26C1E" w:rsidRPr="00A070C8" w:rsidRDefault="006206FA" w:rsidP="006206FA">
      <w:pPr>
        <w:spacing w:after="0" w:line="240" w:lineRule="auto"/>
        <w:ind w:leftChars="0" w:left="0" w:firstLineChars="0" w:firstLine="720"/>
        <w:rPr>
          <w:b/>
        </w:rPr>
      </w:pPr>
      <w:r w:rsidRPr="00A070C8">
        <w:rPr>
          <w:b/>
        </w:rPr>
        <w:t>1.</w:t>
      </w:r>
      <w:r w:rsidRPr="00A070C8">
        <w:t xml:space="preserve"> </w:t>
      </w:r>
      <w:r w:rsidR="00B26C1E" w:rsidRPr="00A070C8">
        <w:rPr>
          <w:b/>
        </w:rPr>
        <w:t>Ưu điểm</w:t>
      </w:r>
    </w:p>
    <w:p w:rsidR="00097BAA" w:rsidRPr="00A070C8" w:rsidRDefault="00097BAA" w:rsidP="006206FA">
      <w:pPr>
        <w:spacing w:after="0" w:line="240" w:lineRule="auto"/>
        <w:ind w:leftChars="0" w:left="0" w:firstLineChars="0" w:firstLine="720"/>
      </w:pPr>
      <w:r w:rsidRPr="00A070C8">
        <w:t xml:space="preserve">- Duy trì tốt nền nếp </w:t>
      </w:r>
      <w:r w:rsidR="00DF11C8" w:rsidRPr="00A070C8">
        <w:t>dạy học</w:t>
      </w:r>
      <w:r w:rsidRPr="00A070C8">
        <w:t xml:space="preserve"> khép kín giờ dạy; chuyên cần đảm bảo; công tác tuyên truyền phòng chố</w:t>
      </w:r>
      <w:r w:rsidR="00A44840" w:rsidRPr="00A070C8">
        <w:t xml:space="preserve">ng dịch </w:t>
      </w:r>
      <w:r w:rsidR="003057AA" w:rsidRPr="00A070C8">
        <w:t xml:space="preserve">bệnh </w:t>
      </w:r>
      <w:r w:rsidR="00DF11C8" w:rsidRPr="00A070C8">
        <w:t>tốt,</w:t>
      </w:r>
      <w:r w:rsidR="00A44840" w:rsidRPr="00A070C8">
        <w:t xml:space="preserve"> ATGT và TNTT </w:t>
      </w:r>
      <w:r w:rsidR="00DF11C8" w:rsidRPr="00A070C8">
        <w:t xml:space="preserve">trong và ngoài nhà trường </w:t>
      </w:r>
      <w:r w:rsidR="00A44840" w:rsidRPr="00A070C8">
        <w:t>được đảm bảo</w:t>
      </w:r>
      <w:r w:rsidRPr="00A070C8">
        <w:t>.</w:t>
      </w:r>
    </w:p>
    <w:p w:rsidR="00097BAA" w:rsidRPr="00A070C8" w:rsidRDefault="00097BAA" w:rsidP="006206FA">
      <w:pPr>
        <w:spacing w:after="0" w:line="240" w:lineRule="auto"/>
        <w:ind w:leftChars="0" w:left="0" w:firstLineChars="0" w:firstLine="720"/>
      </w:pPr>
      <w:r w:rsidRPr="00A070C8">
        <w:t>- Duy trì các lớp ôn đội tuyển lớp 8 dự thi Giao lưu HSG các môn văn hóa lớp 8.</w:t>
      </w:r>
    </w:p>
    <w:p w:rsidR="00DF11C8" w:rsidRPr="00A070C8" w:rsidRDefault="00DF11C8" w:rsidP="00DF11C8">
      <w:pPr>
        <w:pBdr>
          <w:top w:val="nil"/>
          <w:left w:val="nil"/>
          <w:bottom w:val="nil"/>
          <w:right w:val="nil"/>
          <w:between w:val="nil"/>
        </w:pBdr>
        <w:spacing w:after="0" w:line="240" w:lineRule="auto"/>
        <w:ind w:leftChars="0" w:left="0" w:firstLineChars="253" w:firstLine="708"/>
        <w:jc w:val="both"/>
      </w:pPr>
      <w:r w:rsidRPr="00A070C8">
        <w:t>- Tham gia kỳ thi chọn HSG cấp tỉnh</w:t>
      </w:r>
      <w:r w:rsidR="002C41B0" w:rsidRPr="00A070C8">
        <w:t xml:space="preserve"> (05-06/3)</w:t>
      </w:r>
      <w:r w:rsidR="008B14F5" w:rsidRPr="00A070C8">
        <w:t xml:space="preserve"> </w:t>
      </w:r>
      <w:r w:rsidR="00B900BD" w:rsidRPr="00A070C8">
        <w:t xml:space="preserve">chất </w:t>
      </w:r>
      <w:r w:rsidR="008B14F5" w:rsidRPr="00A070C8">
        <w:t>lượng</w:t>
      </w:r>
      <w:r w:rsidR="00B900BD" w:rsidRPr="00A070C8">
        <w:t xml:space="preserve"> chung</w:t>
      </w:r>
      <w:r w:rsidR="008B14F5" w:rsidRPr="00A070C8">
        <w:t xml:space="preserve"> điểm thấp</w:t>
      </w:r>
      <w:r w:rsidR="00B900BD" w:rsidRPr="00A070C8">
        <w:t xml:space="preserve"> (</w:t>
      </w:r>
      <w:r w:rsidR="008B14F5" w:rsidRPr="00A070C8">
        <w:t xml:space="preserve"> trường không có HS</w:t>
      </w:r>
      <w:r w:rsidR="00B900BD" w:rsidRPr="00A070C8">
        <w:t xml:space="preserve"> đạt giải)</w:t>
      </w:r>
      <w:r w:rsidRPr="00A070C8">
        <w:t>.</w:t>
      </w:r>
    </w:p>
    <w:p w:rsidR="002C41B0" w:rsidRPr="00A070C8" w:rsidRDefault="002C41B0" w:rsidP="00DF11C8">
      <w:pPr>
        <w:pBdr>
          <w:top w:val="nil"/>
          <w:left w:val="nil"/>
          <w:bottom w:val="nil"/>
          <w:right w:val="nil"/>
          <w:between w:val="nil"/>
        </w:pBdr>
        <w:spacing w:after="0" w:line="240" w:lineRule="auto"/>
        <w:ind w:leftChars="0" w:left="0" w:firstLineChars="253" w:firstLine="708"/>
        <w:jc w:val="both"/>
      </w:pPr>
      <w:r w:rsidRPr="00A070C8">
        <w:t>- Tổ chức hoạt động kỷ niệm ngày QTPN 08/3/2025 (tổ chức chiều 06/3/2025)</w:t>
      </w:r>
    </w:p>
    <w:p w:rsidR="00DF11C8" w:rsidRPr="00A070C8" w:rsidRDefault="00DF11C8" w:rsidP="00DF11C8">
      <w:pPr>
        <w:spacing w:after="0" w:line="240" w:lineRule="auto"/>
        <w:ind w:leftChars="0" w:left="0" w:firstLineChars="0" w:firstLine="720"/>
      </w:pPr>
      <w:r w:rsidRPr="00A070C8">
        <w:t xml:space="preserve">- Tổ chức dạy thêm cho học sinh lớp 9 năm học 2024 - 2025 theo Kế hoạch, đăng ký ôn thi tuyển sinh </w:t>
      </w:r>
      <w:r w:rsidR="002C41B0" w:rsidRPr="00A070C8">
        <w:t>lớp 10 THPT năm học 2025 - 2026;</w:t>
      </w:r>
      <w:r w:rsidRPr="00A070C8">
        <w:t xml:space="preserve"> CBGV chấp hành nghiêm Thông tư 29 (chưa có trường hợp vi phạm hoặc có thông tin về vi phạm đối với CBGVNV và học sinh nhà trường) </w:t>
      </w:r>
    </w:p>
    <w:p w:rsidR="00DF11C8" w:rsidRPr="00A070C8" w:rsidRDefault="00DF11C8" w:rsidP="00DF11C8">
      <w:pPr>
        <w:pBdr>
          <w:top w:val="nil"/>
          <w:left w:val="nil"/>
          <w:bottom w:val="nil"/>
          <w:right w:val="nil"/>
          <w:between w:val="nil"/>
        </w:pBdr>
        <w:spacing w:after="0" w:line="240" w:lineRule="auto"/>
        <w:ind w:leftChars="0" w:left="0" w:firstLineChars="253" w:firstLine="708"/>
        <w:jc w:val="both"/>
        <w:rPr>
          <w:szCs w:val="28"/>
        </w:rPr>
      </w:pPr>
      <w:r w:rsidRPr="00A070C8">
        <w:t>- Tổ chức coi chấm kiểm tra</w:t>
      </w:r>
      <w:r w:rsidR="007F0CA8" w:rsidRPr="00A070C8">
        <w:t xml:space="preserve"> giữa kỳ II năm học 2024 - 2025</w:t>
      </w:r>
      <w:r w:rsidRPr="00A070C8">
        <w:t xml:space="preserve"> (Khối lớp 9 kiểm tra các ngày 13, 14, 15/3/2025; Thi thử đối với học sinh lớp 9 ôn thi tuyển sinh lớp 10 THPT: 14h30 ngày 15/3 và từ 7h30 ngày 16/3/2025. Các khối 6, 7, 8 kiểm tra các ngày 20, 21, 22/3/2025)</w:t>
      </w:r>
    </w:p>
    <w:p w:rsidR="002C41B0" w:rsidRPr="00A070C8" w:rsidRDefault="0074655B" w:rsidP="002C41B0">
      <w:pPr>
        <w:spacing w:after="0" w:line="240" w:lineRule="auto"/>
        <w:ind w:leftChars="0" w:left="0" w:firstLineChars="253" w:firstLine="708"/>
        <w:jc w:val="both"/>
      </w:pPr>
      <w:r w:rsidRPr="00A070C8">
        <w:t>-</w:t>
      </w:r>
      <w:r w:rsidR="00F10BA9" w:rsidRPr="00A070C8">
        <w:t xml:space="preserve"> </w:t>
      </w:r>
      <w:r w:rsidR="00D72417" w:rsidRPr="00A070C8">
        <w:t>Tham gia chương trình Nghệ thuật “Âm vang tuổi trẻ”</w:t>
      </w:r>
      <w:r w:rsidR="00F10BA9" w:rsidRPr="00A070C8">
        <w:t xml:space="preserve"> kỷ niệm 94 năm ngày thành lập Đoàn TNCS Hồ Chí Minh (26/03/1931 - 26/03/2025)</w:t>
      </w:r>
      <w:r w:rsidRPr="00A070C8">
        <w:t xml:space="preserve"> tại thôn Lâm Xá 3</w:t>
      </w:r>
      <w:r w:rsidR="00D72417" w:rsidRPr="00A070C8">
        <w:t xml:space="preserve"> (15/3);</w:t>
      </w:r>
      <w:r w:rsidRPr="00A070C8">
        <w:t xml:space="preserve"> </w:t>
      </w:r>
      <w:r w:rsidR="00F10BA9" w:rsidRPr="00A070C8">
        <w:t xml:space="preserve">Tổ chức </w:t>
      </w:r>
      <w:r w:rsidRPr="00A070C8">
        <w:t>hoạt động Ngọa</w:t>
      </w:r>
      <w:r w:rsidR="00705309" w:rsidRPr="00A070C8">
        <w:t>i</w:t>
      </w:r>
      <w:r w:rsidRPr="00A070C8">
        <w:t xml:space="preserve"> khóa: N</w:t>
      </w:r>
      <w:r w:rsidR="00F10BA9" w:rsidRPr="00A070C8">
        <w:t xml:space="preserve">gày hội </w:t>
      </w:r>
      <w:r w:rsidRPr="00A070C8">
        <w:t>“T</w:t>
      </w:r>
      <w:r w:rsidR="00F10BA9" w:rsidRPr="00A070C8">
        <w:t xml:space="preserve">hiếu nhi vui khỏe </w:t>
      </w:r>
      <w:r w:rsidRPr="00A070C8">
        <w:t>-</w:t>
      </w:r>
      <w:r w:rsidR="00F10BA9" w:rsidRPr="00A070C8">
        <w:t xml:space="preserve"> Tiến bước lên Đoàn</w:t>
      </w:r>
      <w:r w:rsidRPr="00A070C8">
        <w:t>”</w:t>
      </w:r>
      <w:r w:rsidR="00F10BA9" w:rsidRPr="00A070C8">
        <w:t xml:space="preserve"> đồng loạt vào sáng thứ Hai</w:t>
      </w:r>
      <w:r w:rsidRPr="00A070C8">
        <w:t xml:space="preserve"> (theo chỉ đạo chung cả nước)</w:t>
      </w:r>
      <w:r w:rsidR="00F10BA9" w:rsidRPr="00A070C8">
        <w:t xml:space="preserve">, tổ chức hoạt động vui chơi thể thao, dân gian; </w:t>
      </w:r>
      <w:r w:rsidRPr="00A070C8">
        <w:t>Kết nạp Đoàn viên mới nhân dịp 26/3.</w:t>
      </w:r>
    </w:p>
    <w:p w:rsidR="002C41B0" w:rsidRPr="00A070C8" w:rsidRDefault="00B26C1E" w:rsidP="002C41B0">
      <w:pPr>
        <w:spacing w:after="0" w:line="240" w:lineRule="auto"/>
        <w:ind w:leftChars="0" w:left="0" w:firstLineChars="253" w:firstLine="708"/>
        <w:jc w:val="both"/>
        <w:rPr>
          <w:szCs w:val="28"/>
        </w:rPr>
      </w:pPr>
      <w:r w:rsidRPr="00A070C8">
        <w:rPr>
          <w:szCs w:val="28"/>
        </w:rPr>
        <w:t xml:space="preserve">- Tham </w:t>
      </w:r>
      <w:r w:rsidR="002C41B0" w:rsidRPr="00A070C8">
        <w:rPr>
          <w:szCs w:val="28"/>
        </w:rPr>
        <w:t>dự</w:t>
      </w:r>
      <w:r w:rsidR="00A37023" w:rsidRPr="00A070C8">
        <w:rPr>
          <w:szCs w:val="28"/>
        </w:rPr>
        <w:t xml:space="preserve"> đầy đủ các </w:t>
      </w:r>
      <w:r w:rsidR="002C41B0" w:rsidRPr="00A070C8">
        <w:rPr>
          <w:szCs w:val="28"/>
        </w:rPr>
        <w:t>hoạt động h</w:t>
      </w:r>
      <w:r w:rsidR="00A37023" w:rsidRPr="00A070C8">
        <w:rPr>
          <w:szCs w:val="28"/>
        </w:rPr>
        <w:t>ội nghị; tập huấn; hội thảo chuyên môn và các hoạt động khác của các Ngành và địa phương</w:t>
      </w:r>
      <w:r w:rsidRPr="00A070C8">
        <w:rPr>
          <w:szCs w:val="28"/>
        </w:rPr>
        <w:t xml:space="preserve"> (</w:t>
      </w:r>
      <w:r w:rsidR="00D72417" w:rsidRPr="00A070C8">
        <w:rPr>
          <w:szCs w:val="28"/>
        </w:rPr>
        <w:t>t</w:t>
      </w:r>
      <w:r w:rsidR="002C41B0" w:rsidRPr="00A070C8">
        <w:rPr>
          <w:szCs w:val="28"/>
        </w:rPr>
        <w:t>ham gia “Vũ điệu Đoàn viên” tại Trung tâm tổ chức sự kiện Thủy An (01/3</w:t>
      </w:r>
      <w:r w:rsidR="00D72417" w:rsidRPr="00A070C8">
        <w:rPr>
          <w:szCs w:val="28"/>
        </w:rPr>
        <w:t>, giải Nhất</w:t>
      </w:r>
      <w:r w:rsidR="002C41B0" w:rsidRPr="00A070C8">
        <w:rPr>
          <w:szCs w:val="28"/>
        </w:rPr>
        <w:t>);</w:t>
      </w:r>
      <w:r w:rsidR="00D72417" w:rsidRPr="00A070C8">
        <w:rPr>
          <w:szCs w:val="28"/>
        </w:rPr>
        <w:t xml:space="preserve"> t</w:t>
      </w:r>
      <w:r w:rsidR="002C41B0" w:rsidRPr="00A070C8">
        <w:rPr>
          <w:szCs w:val="28"/>
        </w:rPr>
        <w:t>ập huấn Tiếng Anh (02/3</w:t>
      </w:r>
      <w:r w:rsidR="00D72417" w:rsidRPr="00A070C8">
        <w:rPr>
          <w:szCs w:val="28"/>
        </w:rPr>
        <w:t>); trực tuyến với SGD về dạy thêm học thêm (25/3)</w:t>
      </w:r>
      <w:r w:rsidR="002C41B0" w:rsidRPr="00A070C8">
        <w:rPr>
          <w:szCs w:val="28"/>
        </w:rPr>
        <w:t xml:space="preserve">. </w:t>
      </w:r>
    </w:p>
    <w:p w:rsidR="00705309" w:rsidRPr="00A070C8" w:rsidRDefault="00705309" w:rsidP="002C41B0">
      <w:pPr>
        <w:spacing w:after="0" w:line="240" w:lineRule="auto"/>
        <w:ind w:leftChars="0" w:left="0" w:firstLineChars="253" w:firstLine="708"/>
        <w:jc w:val="both"/>
        <w:rPr>
          <w:szCs w:val="28"/>
        </w:rPr>
      </w:pPr>
      <w:r w:rsidRPr="00A070C8">
        <w:rPr>
          <w:szCs w:val="28"/>
        </w:rPr>
        <w:t>- Duyệt Kế hoạch phát triển GD năm học 2025 - 2026 (chiều ngày 24/3/2025) Duyệt tổng số 608 học sinh Khối lớp 6: 159 = 04 lớp (số phải phổ cập</w:t>
      </w:r>
      <w:r w:rsidR="007F0CA8" w:rsidRPr="00A070C8">
        <w:rPr>
          <w:szCs w:val="28"/>
        </w:rPr>
        <w:t>: 159;</w:t>
      </w:r>
      <w:r w:rsidRPr="00A070C8">
        <w:rPr>
          <w:szCs w:val="28"/>
        </w:rPr>
        <w:t xml:space="preserve"> thực học tại tiểu học: 148) lớp 7:158 HS 04 lớp; lớp 8: 163 HS 04 lớp; lớp 9: 128 HS 03 lớp Tổng số lớp toàn trường: 15 lớp, BC 27 CBGVNV</w:t>
      </w:r>
      <w:r w:rsidR="00AD7750" w:rsidRPr="00A070C8">
        <w:rPr>
          <w:szCs w:val="28"/>
        </w:rPr>
        <w:t xml:space="preserve"> (trong đó: CBQL: 02;</w:t>
      </w:r>
      <w:r w:rsidRPr="00A070C8">
        <w:rPr>
          <w:szCs w:val="28"/>
        </w:rPr>
        <w:t xml:space="preserve"> GV 23 = </w:t>
      </w:r>
      <w:r w:rsidR="00AD7750" w:rsidRPr="00A070C8">
        <w:rPr>
          <w:szCs w:val="28"/>
        </w:rPr>
        <w:t>1,6; TPT: 01; NV: 01).</w:t>
      </w:r>
    </w:p>
    <w:p w:rsidR="00B26C1E" w:rsidRPr="00A070C8" w:rsidRDefault="00D72417" w:rsidP="008A733C">
      <w:pPr>
        <w:spacing w:after="0" w:line="240" w:lineRule="auto"/>
        <w:ind w:leftChars="0" w:left="0" w:firstLineChars="0" w:firstLine="720"/>
      </w:pPr>
      <w:r w:rsidRPr="00A070C8">
        <w:rPr>
          <w:szCs w:val="28"/>
        </w:rPr>
        <w:lastRenderedPageBreak/>
        <w:t xml:space="preserve"> </w:t>
      </w:r>
      <w:r w:rsidR="00B26C1E" w:rsidRPr="00A070C8">
        <w:rPr>
          <w:b/>
        </w:rPr>
        <w:t xml:space="preserve">2. Tồn tại </w:t>
      </w:r>
    </w:p>
    <w:p w:rsidR="00B26C1E" w:rsidRPr="00A070C8" w:rsidRDefault="00B26C1E" w:rsidP="008A733C">
      <w:pPr>
        <w:spacing w:after="0" w:line="240" w:lineRule="auto"/>
        <w:ind w:leftChars="0" w:left="0" w:firstLineChars="0" w:firstLine="720"/>
      </w:pPr>
      <w:r w:rsidRPr="00A070C8">
        <w:t xml:space="preserve">- </w:t>
      </w:r>
      <w:r w:rsidR="00DF11C8" w:rsidRPr="00A070C8">
        <w:t>Hoạt động lao động vệ sinh, chăm sóc khu lưu niệm chưa hiệu quả</w:t>
      </w:r>
      <w:r w:rsidRPr="00A070C8">
        <w:t xml:space="preserve">.  </w:t>
      </w:r>
    </w:p>
    <w:p w:rsidR="00B26C1E" w:rsidRPr="00A070C8" w:rsidRDefault="00B26C1E" w:rsidP="008A733C">
      <w:pPr>
        <w:spacing w:after="0" w:line="240" w:lineRule="auto"/>
        <w:ind w:leftChars="0" w:left="0" w:firstLineChars="253" w:firstLine="708"/>
        <w:jc w:val="both"/>
      </w:pPr>
      <w:r w:rsidRPr="00A070C8">
        <w:t xml:space="preserve">- Vẫn còn học sinh vi phạm quy định </w:t>
      </w:r>
      <w:r w:rsidR="00DF11C8" w:rsidRPr="00A070C8">
        <w:t>của nhà trường (mâu thuẫn đánh nhau)</w:t>
      </w:r>
      <w:r w:rsidRPr="00A070C8">
        <w:t xml:space="preserve">.  </w:t>
      </w:r>
    </w:p>
    <w:p w:rsidR="00B26C1E" w:rsidRPr="00A070C8" w:rsidRDefault="00B26C1E" w:rsidP="008A733C">
      <w:pPr>
        <w:spacing w:after="0" w:line="240" w:lineRule="auto"/>
        <w:ind w:leftChars="0" w:left="0" w:firstLineChars="253" w:firstLine="711"/>
        <w:jc w:val="both"/>
      </w:pPr>
      <w:r w:rsidRPr="00A070C8">
        <w:rPr>
          <w:b/>
          <w:szCs w:val="28"/>
        </w:rPr>
        <w:t>III/. Nhiệm vụ trọng tâm tháng 0</w:t>
      </w:r>
      <w:r w:rsidR="00DF11C8" w:rsidRPr="00A070C8">
        <w:rPr>
          <w:b/>
          <w:szCs w:val="28"/>
        </w:rPr>
        <w:t>4</w:t>
      </w:r>
      <w:r w:rsidRPr="00A070C8">
        <w:rPr>
          <w:b/>
          <w:szCs w:val="28"/>
        </w:rPr>
        <w:t xml:space="preserve">/2025. </w:t>
      </w:r>
    </w:p>
    <w:p w:rsidR="00B26C1E" w:rsidRPr="00A070C8" w:rsidRDefault="00B26C1E" w:rsidP="008A733C">
      <w:pPr>
        <w:spacing w:after="0" w:line="240" w:lineRule="auto"/>
        <w:ind w:leftChars="0" w:left="0" w:firstLineChars="253" w:firstLine="711"/>
        <w:jc w:val="both"/>
      </w:pPr>
      <w:r w:rsidRPr="00A070C8">
        <w:rPr>
          <w:b/>
        </w:rPr>
        <w:t>1.</w:t>
      </w:r>
      <w:r w:rsidRPr="00A070C8">
        <w:t xml:space="preserve"> </w:t>
      </w:r>
      <w:r w:rsidRPr="00A070C8">
        <w:rPr>
          <w:b/>
        </w:rPr>
        <w:t>Công tác giáo dục đạo đức, tư tưởng chính trị</w:t>
      </w:r>
    </w:p>
    <w:p w:rsidR="00B26C1E" w:rsidRPr="00A070C8" w:rsidRDefault="00B26C1E" w:rsidP="008A733C">
      <w:pPr>
        <w:pBdr>
          <w:top w:val="nil"/>
          <w:left w:val="nil"/>
          <w:bottom w:val="nil"/>
          <w:right w:val="nil"/>
          <w:between w:val="nil"/>
        </w:pBdr>
        <w:spacing w:after="0" w:line="240" w:lineRule="auto"/>
        <w:ind w:leftChars="0" w:left="0" w:firstLineChars="253" w:firstLine="708"/>
        <w:jc w:val="both"/>
        <w:rPr>
          <w:szCs w:val="28"/>
        </w:rPr>
      </w:pPr>
      <w:r w:rsidRPr="00A070C8">
        <w:rPr>
          <w:szCs w:val="28"/>
        </w:rPr>
        <w:t xml:space="preserve">- Tiếp tục làm tốt công tác tuyên truyền trong CBGVNV và học sinh, thực hiện nghiêm túc các chủ trương của đảng, chính sách Pháp luật của Nhà nước, gương mẫu tuyên truyền vận động người thân trong gia đình và quần chúng nơi cư trú sống và làm việc theo Pháp luật. </w:t>
      </w:r>
    </w:p>
    <w:p w:rsidR="00B26C1E" w:rsidRPr="00A070C8" w:rsidRDefault="00B26C1E" w:rsidP="008A733C">
      <w:pPr>
        <w:pBdr>
          <w:top w:val="nil"/>
          <w:left w:val="nil"/>
          <w:bottom w:val="nil"/>
          <w:right w:val="nil"/>
          <w:between w:val="nil"/>
        </w:pBdr>
        <w:spacing w:after="0" w:line="240" w:lineRule="auto"/>
        <w:ind w:leftChars="0" w:left="0" w:firstLineChars="253" w:firstLine="708"/>
        <w:jc w:val="both"/>
        <w:rPr>
          <w:szCs w:val="28"/>
        </w:rPr>
      </w:pPr>
      <w:r w:rsidRPr="00A070C8">
        <w:rPr>
          <w:szCs w:val="28"/>
        </w:rPr>
        <w:t xml:space="preserve">- Làm tốt công tác tuyên truyền và thực hiện sử dụng các trang mạng xã hội đảm bảo văn minh, lành mạnh, </w:t>
      </w:r>
      <w:r w:rsidR="00CE3DCE" w:rsidRPr="00A070C8">
        <w:rPr>
          <w:szCs w:val="28"/>
        </w:rPr>
        <w:t>đúng Pháp luật</w:t>
      </w:r>
      <w:r w:rsidRPr="00A070C8">
        <w:rPr>
          <w:szCs w:val="28"/>
        </w:rPr>
        <w:t xml:space="preserve">. </w:t>
      </w:r>
    </w:p>
    <w:p w:rsidR="00B26C1E" w:rsidRPr="00A070C8" w:rsidRDefault="00B26C1E" w:rsidP="008A733C">
      <w:pPr>
        <w:spacing w:after="0" w:line="240" w:lineRule="auto"/>
        <w:ind w:leftChars="0" w:left="0" w:firstLineChars="0" w:firstLine="720"/>
        <w:jc w:val="both"/>
        <w:rPr>
          <w:b/>
          <w:szCs w:val="28"/>
        </w:rPr>
      </w:pPr>
      <w:r w:rsidRPr="00A070C8">
        <w:rPr>
          <w:b/>
          <w:szCs w:val="28"/>
        </w:rPr>
        <w:t>2. Công tác phát triển giáo dục</w:t>
      </w:r>
    </w:p>
    <w:p w:rsidR="00B26C1E" w:rsidRPr="00A070C8" w:rsidRDefault="00B26C1E" w:rsidP="008A733C">
      <w:pPr>
        <w:spacing w:after="0" w:line="240" w:lineRule="auto"/>
        <w:ind w:leftChars="0" w:left="0" w:firstLineChars="0" w:firstLine="720"/>
        <w:jc w:val="both"/>
        <w:rPr>
          <w:szCs w:val="28"/>
        </w:rPr>
      </w:pPr>
      <w:r w:rsidRPr="00A070C8">
        <w:rPr>
          <w:szCs w:val="28"/>
        </w:rPr>
        <w:t>Tổng số học sinh: 57</w:t>
      </w:r>
      <w:r w:rsidR="008F01B2" w:rsidRPr="00A070C8">
        <w:rPr>
          <w:szCs w:val="28"/>
        </w:rPr>
        <w:t>2</w:t>
      </w:r>
      <w:r w:rsidRPr="00A070C8">
        <w:rPr>
          <w:szCs w:val="28"/>
        </w:rPr>
        <w:t xml:space="preserve"> em, chia làm 14 lớp (Khối lớp 6: 04 lớp, 158 em; Khối lớp 7: 4 lớp, 163 em; khối lớp 8: 3 lớp, 128 em; khối lớp 9: 3 lớp, 12</w:t>
      </w:r>
      <w:r w:rsidR="008F01B2" w:rsidRPr="00A070C8">
        <w:rPr>
          <w:szCs w:val="28"/>
        </w:rPr>
        <w:t>3</w:t>
      </w:r>
      <w:r w:rsidRPr="00A070C8">
        <w:rPr>
          <w:szCs w:val="28"/>
        </w:rPr>
        <w:t xml:space="preserve"> em</w:t>
      </w:r>
      <w:r w:rsidR="008F01B2" w:rsidRPr="00A070C8">
        <w:rPr>
          <w:rStyle w:val="FootnoteReference"/>
          <w:szCs w:val="28"/>
        </w:rPr>
        <w:footnoteReference w:id="1"/>
      </w:r>
      <w:r w:rsidRPr="00A070C8">
        <w:rPr>
          <w:szCs w:val="28"/>
        </w:rPr>
        <w:t>.</w:t>
      </w:r>
    </w:p>
    <w:p w:rsidR="00B26C1E" w:rsidRPr="00A070C8" w:rsidRDefault="00B26C1E" w:rsidP="008A733C">
      <w:pPr>
        <w:spacing w:after="0" w:line="240" w:lineRule="auto"/>
        <w:ind w:leftChars="0" w:left="0" w:firstLineChars="0" w:firstLine="720"/>
        <w:jc w:val="both"/>
      </w:pPr>
      <w:r w:rsidRPr="00A070C8">
        <w:rPr>
          <w:szCs w:val="28"/>
        </w:rPr>
        <w:t>- Học sinh khuyết tật: 04 em</w:t>
      </w:r>
      <w:r w:rsidRPr="00A070C8">
        <w:rPr>
          <w:rStyle w:val="FootnoteReference"/>
          <w:szCs w:val="28"/>
        </w:rPr>
        <w:footnoteReference w:id="2"/>
      </w:r>
      <w:r w:rsidRPr="00A070C8">
        <w:rPr>
          <w:szCs w:val="28"/>
        </w:rPr>
        <w:t>.</w:t>
      </w:r>
    </w:p>
    <w:p w:rsidR="00B26C1E" w:rsidRPr="00A070C8" w:rsidRDefault="00B26C1E" w:rsidP="008A733C">
      <w:pPr>
        <w:spacing w:after="0" w:line="240" w:lineRule="auto"/>
        <w:ind w:leftChars="0" w:left="0" w:firstLineChars="0" w:firstLine="720"/>
        <w:jc w:val="both"/>
      </w:pPr>
      <w:r w:rsidRPr="00A070C8">
        <w:t>- Duy trì và ổn định sĩ số học sinh, đảm bảo chuyên cần ở mức cao nhất.</w:t>
      </w:r>
    </w:p>
    <w:p w:rsidR="00B26C1E" w:rsidRPr="00A070C8" w:rsidRDefault="00B26C1E" w:rsidP="008A733C">
      <w:pPr>
        <w:spacing w:after="0" w:line="240" w:lineRule="auto"/>
        <w:ind w:leftChars="0" w:left="0" w:firstLineChars="0" w:firstLine="720"/>
        <w:jc w:val="both"/>
      </w:pPr>
      <w:r w:rsidRPr="00A070C8">
        <w:t>- Theo dõi, cập nhật kịp thời học sinh chuyển đi, chuyển đến</w:t>
      </w:r>
    </w:p>
    <w:p w:rsidR="00B26C1E" w:rsidRPr="00A070C8" w:rsidRDefault="00B26C1E" w:rsidP="008A733C">
      <w:pPr>
        <w:pBdr>
          <w:top w:val="nil"/>
          <w:left w:val="nil"/>
          <w:bottom w:val="nil"/>
          <w:right w:val="nil"/>
          <w:between w:val="nil"/>
        </w:pBdr>
        <w:spacing w:after="0" w:line="240" w:lineRule="auto"/>
        <w:ind w:leftChars="0" w:left="0" w:firstLineChars="253" w:firstLine="711"/>
        <w:jc w:val="both"/>
        <w:rPr>
          <w:b/>
        </w:rPr>
      </w:pPr>
      <w:r w:rsidRPr="00A070C8">
        <w:rPr>
          <w:b/>
        </w:rPr>
        <w:t xml:space="preserve">3. Công tác chuyên môn </w:t>
      </w:r>
    </w:p>
    <w:p w:rsidR="00A34365" w:rsidRPr="00A070C8" w:rsidRDefault="00A34365" w:rsidP="00A34365">
      <w:pPr>
        <w:pBdr>
          <w:top w:val="nil"/>
          <w:left w:val="nil"/>
          <w:bottom w:val="nil"/>
          <w:right w:val="nil"/>
          <w:between w:val="nil"/>
        </w:pBdr>
        <w:spacing w:after="0" w:line="240" w:lineRule="auto"/>
        <w:ind w:leftChars="0" w:left="0" w:firstLineChars="253" w:firstLine="708"/>
        <w:jc w:val="both"/>
        <w:rPr>
          <w:szCs w:val="28"/>
        </w:rPr>
      </w:pPr>
      <w:r w:rsidRPr="00A070C8">
        <w:t>-</w:t>
      </w:r>
      <w:r w:rsidR="00DA4899" w:rsidRPr="00A070C8">
        <w:t xml:space="preserve"> Thực hiện nghiêm túc kế hoạch C</w:t>
      </w:r>
      <w:r w:rsidRPr="00A070C8">
        <w:t>huyên môn nhà trường đã ban hành</w:t>
      </w:r>
      <w:r w:rsidR="00DA4899" w:rsidRPr="00A070C8">
        <w:t>.</w:t>
      </w:r>
      <w:r w:rsidRPr="00A070C8">
        <w:t xml:space="preserve"> </w:t>
      </w:r>
      <w:r w:rsidR="00DA4899" w:rsidRPr="00A070C8">
        <w:t xml:space="preserve"> </w:t>
      </w:r>
    </w:p>
    <w:p w:rsidR="00A34365" w:rsidRPr="00A070C8" w:rsidRDefault="00DA4899" w:rsidP="00A34365">
      <w:pPr>
        <w:pBdr>
          <w:top w:val="nil"/>
          <w:left w:val="nil"/>
          <w:bottom w:val="nil"/>
          <w:right w:val="nil"/>
          <w:between w:val="nil"/>
        </w:pBdr>
        <w:spacing w:after="0" w:line="240" w:lineRule="auto"/>
        <w:ind w:leftChars="0" w:left="0" w:firstLineChars="253" w:firstLine="708"/>
        <w:jc w:val="both"/>
      </w:pPr>
      <w:r w:rsidRPr="00A070C8">
        <w:t xml:space="preserve">- </w:t>
      </w:r>
      <w:r w:rsidR="00DF11C8" w:rsidRPr="00A070C8">
        <w:t xml:space="preserve">Tiếp tục </w:t>
      </w:r>
      <w:r w:rsidR="00862360" w:rsidRPr="00A070C8">
        <w:t xml:space="preserve">tập trung </w:t>
      </w:r>
      <w:r w:rsidR="00C07877" w:rsidRPr="00A070C8">
        <w:t>nâng cao chất lượng</w:t>
      </w:r>
      <w:r w:rsidR="00DF11C8" w:rsidRPr="00A070C8">
        <w:t xml:space="preserve"> </w:t>
      </w:r>
      <w:r w:rsidR="00862360" w:rsidRPr="00A070C8">
        <w:t xml:space="preserve">dạy </w:t>
      </w:r>
      <w:r w:rsidR="00DF11C8" w:rsidRPr="00A070C8">
        <w:t xml:space="preserve">ôn thi tuyển sinh vào lớp 10 THPT năm học 2025 </w:t>
      </w:r>
      <w:r w:rsidR="00705309" w:rsidRPr="00A070C8">
        <w:t>-</w:t>
      </w:r>
      <w:r w:rsidR="00DF11C8" w:rsidRPr="00A070C8">
        <w:t xml:space="preserve"> 2026</w:t>
      </w:r>
      <w:r w:rsidR="00705309" w:rsidRPr="00A070C8">
        <w:t xml:space="preserve"> (căn cứ vào chất lượng bài thi thử để các đ/c điều chỉnh phương pháp ôn thi cho phù hợp)</w:t>
      </w:r>
      <w:r w:rsidR="00DF11C8" w:rsidRPr="00A070C8">
        <w:t>.</w:t>
      </w:r>
      <w:r w:rsidR="008C51C0" w:rsidRPr="00A070C8">
        <w:t xml:space="preserve"> Đảm bảo đầy đủ các kế hoạch như dạy chính khóa, các đ/c TTCM lưu ý đẻ phục vụ cho công tác kiểm tra của Ngành. </w:t>
      </w:r>
    </w:p>
    <w:p w:rsidR="00A34365" w:rsidRPr="00A070C8" w:rsidRDefault="00A34365" w:rsidP="00A34365">
      <w:pPr>
        <w:pBdr>
          <w:top w:val="nil"/>
          <w:left w:val="nil"/>
          <w:bottom w:val="nil"/>
          <w:right w:val="nil"/>
          <w:between w:val="nil"/>
        </w:pBdr>
        <w:spacing w:after="0" w:line="240" w:lineRule="auto"/>
        <w:ind w:leftChars="0" w:left="0" w:firstLineChars="253" w:firstLine="708"/>
        <w:jc w:val="both"/>
        <w:rPr>
          <w:szCs w:val="28"/>
        </w:rPr>
      </w:pPr>
      <w:r w:rsidRPr="00A070C8">
        <w:t xml:space="preserve">- Thực hiện công tác kiểm tra nội bộ theo kế hoạch nhà trường.  </w:t>
      </w:r>
    </w:p>
    <w:p w:rsidR="00A34365" w:rsidRPr="00A070C8" w:rsidRDefault="00A34365" w:rsidP="00A34365">
      <w:pPr>
        <w:pBdr>
          <w:top w:val="nil"/>
          <w:left w:val="nil"/>
          <w:bottom w:val="nil"/>
          <w:right w:val="nil"/>
          <w:between w:val="nil"/>
        </w:pBdr>
        <w:spacing w:after="0" w:line="240" w:lineRule="auto"/>
        <w:ind w:leftChars="0" w:left="0" w:firstLineChars="253" w:firstLine="708"/>
        <w:jc w:val="both"/>
      </w:pPr>
      <w:r w:rsidRPr="00A070C8">
        <w:t xml:space="preserve">- Các đ/c GV được phân công </w:t>
      </w:r>
      <w:r w:rsidR="00DA4899" w:rsidRPr="00A070C8">
        <w:t>ôn tập cho</w:t>
      </w:r>
      <w:r w:rsidRPr="00A070C8">
        <w:t xml:space="preserve"> học sinh tham gia giao lưu các môn văn hóa </w:t>
      </w:r>
      <w:r w:rsidR="00DA4899" w:rsidRPr="00A070C8">
        <w:t xml:space="preserve">lớp 8 </w:t>
      </w:r>
      <w:r w:rsidRPr="00A070C8">
        <w:t>cấp thành phố tiếp tục bồi dưỡng học sinh.</w:t>
      </w:r>
    </w:p>
    <w:p w:rsidR="000115C3" w:rsidRDefault="000115C3" w:rsidP="000115C3">
      <w:pPr>
        <w:pBdr>
          <w:top w:val="nil"/>
          <w:left w:val="nil"/>
          <w:bottom w:val="nil"/>
          <w:right w:val="nil"/>
          <w:between w:val="nil"/>
        </w:pBdr>
        <w:spacing w:after="0" w:line="240" w:lineRule="auto"/>
        <w:ind w:leftChars="0" w:left="0" w:firstLineChars="253" w:firstLine="708"/>
        <w:jc w:val="both"/>
      </w:pPr>
      <w:r w:rsidRPr="00A070C8">
        <w:t>- Tổ chức thi thử cho HS lớp 9 (của nhà trường) lịch đợt 2 của PGD các ngày 10, 11/5/2025, chuyên môn nhà trường căn cứ về thời gia</w:t>
      </w:r>
      <w:r w:rsidR="00D32A6F" w:rsidRPr="00A070C8">
        <w:t>n</w:t>
      </w:r>
      <w:r w:rsidRPr="00A070C8">
        <w:t xml:space="preserve"> để chỉ đạo các tổ chuyên môn triển khai thực hiện cho tốt. (đối với kiểm tra cuối kỳ lớp 9 Ngành GD&amp;ĐT sẽ ra đề chung cho tất cả các trường đối với 3 môn thi tuyển sinh)</w:t>
      </w:r>
      <w:r w:rsidR="00804CCA">
        <w:t>.</w:t>
      </w:r>
    </w:p>
    <w:p w:rsidR="00804CCA" w:rsidRPr="00A070C8" w:rsidRDefault="00804CCA" w:rsidP="000115C3">
      <w:pPr>
        <w:pBdr>
          <w:top w:val="nil"/>
          <w:left w:val="nil"/>
          <w:bottom w:val="nil"/>
          <w:right w:val="nil"/>
          <w:between w:val="nil"/>
        </w:pBdr>
        <w:spacing w:after="0" w:line="240" w:lineRule="auto"/>
        <w:ind w:leftChars="0" w:left="0" w:firstLineChars="253" w:firstLine="708"/>
        <w:jc w:val="both"/>
      </w:pPr>
      <w:r>
        <w:t>- Tổ chức chuyên đề cấp tổ (dự kiến tháng 4/2025)</w:t>
      </w:r>
      <w:bookmarkStart w:id="0" w:name="_GoBack"/>
      <w:bookmarkEnd w:id="0"/>
    </w:p>
    <w:p w:rsidR="006C59FB" w:rsidRPr="00A070C8" w:rsidRDefault="006C59FB" w:rsidP="00A34365">
      <w:pPr>
        <w:pBdr>
          <w:top w:val="nil"/>
          <w:left w:val="nil"/>
          <w:bottom w:val="nil"/>
          <w:right w:val="nil"/>
          <w:between w:val="nil"/>
        </w:pBdr>
        <w:spacing w:after="0" w:line="240" w:lineRule="auto"/>
        <w:ind w:leftChars="0" w:left="0" w:firstLineChars="253" w:firstLine="708"/>
        <w:jc w:val="both"/>
      </w:pPr>
      <w:r w:rsidRPr="00A070C8">
        <w:t>- Tổ chức hoạt động trải nghiệm ngoài nhà trường cho học sinh, vừa qua trường THCS HTĐ đã thực hiện, hiệu quả tốt, nhà trường lấy luôn đơn vị và hoạt động đó để triển khai (đ/c PHT xây dựng kế hoạch chung, phối hợp với CMHS, đơn vị tổ chức để thống nhất nội dung trải nghiệm; quy định đối với học sinh tham gia và không tham gia hoạt động; kinh phí học sinh tự nguyện đóng góp; các đ/c GVCN cho học sinh lớp mình đăng ký (CMHS có thể tham gia thì đăng ký đi cùng con (không giới hạn). Đơn vị tổ chức sẽ gửi lịch trình và đơn đăng ký để cho HS đăng ký).</w:t>
      </w:r>
    </w:p>
    <w:p w:rsidR="00C90223" w:rsidRPr="00A070C8" w:rsidRDefault="00C90223" w:rsidP="00A34365">
      <w:pPr>
        <w:pBdr>
          <w:top w:val="nil"/>
          <w:left w:val="nil"/>
          <w:bottom w:val="nil"/>
          <w:right w:val="nil"/>
          <w:between w:val="nil"/>
        </w:pBdr>
        <w:spacing w:after="0" w:line="240" w:lineRule="auto"/>
        <w:ind w:leftChars="0" w:left="0" w:firstLineChars="253" w:firstLine="708"/>
        <w:jc w:val="both"/>
      </w:pPr>
      <w:r w:rsidRPr="00A070C8">
        <w:t>- Về thiết bị dạy học:</w:t>
      </w:r>
    </w:p>
    <w:p w:rsidR="00C90223" w:rsidRPr="00A070C8" w:rsidRDefault="00C90223" w:rsidP="00A34365">
      <w:pPr>
        <w:pBdr>
          <w:top w:val="nil"/>
          <w:left w:val="nil"/>
          <w:bottom w:val="nil"/>
          <w:right w:val="nil"/>
          <w:between w:val="nil"/>
        </w:pBdr>
        <w:spacing w:after="0" w:line="240" w:lineRule="auto"/>
        <w:ind w:leftChars="0" w:left="0" w:firstLineChars="253" w:firstLine="711"/>
        <w:jc w:val="both"/>
        <w:rPr>
          <w:b/>
          <w:u w:val="single"/>
        </w:rPr>
      </w:pPr>
      <w:r w:rsidRPr="00A070C8">
        <w:rPr>
          <w:b/>
          <w:u w:val="single"/>
        </w:rPr>
        <w:t>Đối với năm 2023</w:t>
      </w:r>
      <w:r w:rsidRPr="00A070C8">
        <w:t xml:space="preserve"> </w:t>
      </w:r>
      <w:r w:rsidR="0061040D" w:rsidRPr="00A070C8">
        <w:t>Cần thực hiện một số nội dung</w:t>
      </w:r>
    </w:p>
    <w:p w:rsidR="00C90223" w:rsidRPr="00A070C8" w:rsidRDefault="00C90223" w:rsidP="00A34365">
      <w:pPr>
        <w:pBdr>
          <w:top w:val="nil"/>
          <w:left w:val="nil"/>
          <w:bottom w:val="nil"/>
          <w:right w:val="nil"/>
          <w:between w:val="nil"/>
        </w:pBdr>
        <w:spacing w:after="0" w:line="240" w:lineRule="auto"/>
        <w:ind w:leftChars="0" w:left="0" w:firstLineChars="253" w:firstLine="708"/>
        <w:jc w:val="both"/>
      </w:pPr>
      <w:r w:rsidRPr="00A070C8">
        <w:lastRenderedPageBreak/>
        <w:t>* Nhà trường ra Quyết định thành lập tổ rà soát: nội dung thành viên như các lần trước</w:t>
      </w:r>
    </w:p>
    <w:p w:rsidR="00B73A17" w:rsidRPr="00A070C8" w:rsidRDefault="00C90223" w:rsidP="00B73A17">
      <w:pPr>
        <w:pBdr>
          <w:top w:val="nil"/>
          <w:left w:val="nil"/>
          <w:bottom w:val="nil"/>
          <w:right w:val="nil"/>
          <w:between w:val="nil"/>
        </w:pBdr>
        <w:spacing w:after="0" w:line="240" w:lineRule="auto"/>
        <w:ind w:leftChars="0" w:left="0" w:firstLineChars="253" w:firstLine="708"/>
        <w:jc w:val="both"/>
      </w:pPr>
      <w:r w:rsidRPr="00A070C8">
        <w:t>* Về biên bản có các nội dung sau:</w:t>
      </w:r>
    </w:p>
    <w:p w:rsidR="00B73A17" w:rsidRPr="00A070C8" w:rsidRDefault="00C90223" w:rsidP="00B73A17">
      <w:pPr>
        <w:pBdr>
          <w:top w:val="nil"/>
          <w:left w:val="nil"/>
          <w:bottom w:val="nil"/>
          <w:right w:val="nil"/>
          <w:between w:val="nil"/>
        </w:pBdr>
        <w:spacing w:after="0" w:line="240" w:lineRule="auto"/>
        <w:ind w:leftChars="0" w:left="0" w:firstLineChars="253" w:firstLine="708"/>
        <w:jc w:val="both"/>
        <w:rPr>
          <w:szCs w:val="28"/>
        </w:rPr>
      </w:pPr>
      <w:r w:rsidRPr="00A070C8">
        <w:t>+</w:t>
      </w:r>
      <w:r w:rsidR="002C2B33" w:rsidRPr="00A070C8">
        <w:t xml:space="preserve"> Rà soát lại các loại văn bản, hồ sơ liên quan giữa nhà trường và </w:t>
      </w:r>
      <w:r w:rsidR="00B73A17" w:rsidRPr="00A070C8">
        <w:rPr>
          <w:szCs w:val="28"/>
        </w:rPr>
        <w:t>Công ty TNHH Thiết bị Giáo dục và Đồ chơi Tràng An (Hợp đồng, văn bản đề nghị, biên bản giao nhận hàng…)</w:t>
      </w:r>
    </w:p>
    <w:p w:rsidR="0061040D" w:rsidRPr="00A070C8" w:rsidRDefault="00B73A17" w:rsidP="0061040D">
      <w:pPr>
        <w:pBdr>
          <w:top w:val="nil"/>
          <w:left w:val="nil"/>
          <w:bottom w:val="nil"/>
          <w:right w:val="nil"/>
          <w:between w:val="nil"/>
        </w:pBdr>
        <w:spacing w:after="0" w:line="240" w:lineRule="auto"/>
        <w:ind w:leftChars="0" w:left="0" w:firstLineChars="253" w:firstLine="708"/>
        <w:jc w:val="both"/>
        <w:rPr>
          <w:szCs w:val="28"/>
        </w:rPr>
      </w:pPr>
      <w:r w:rsidRPr="00A070C8">
        <w:rPr>
          <w:szCs w:val="28"/>
        </w:rPr>
        <w:t>+ Rà s</w:t>
      </w:r>
      <w:r w:rsidR="007F0CA8" w:rsidRPr="00A070C8">
        <w:rPr>
          <w:szCs w:val="28"/>
        </w:rPr>
        <w:t>oát lại toàn bộ thiết bị, nếu</w:t>
      </w:r>
      <w:r w:rsidRPr="00A070C8">
        <w:rPr>
          <w:szCs w:val="28"/>
        </w:rPr>
        <w:t xml:space="preserve"> chưa dùng cái gì thì ghi vẫn đủ (nội dung này đã kiểm tra đảm bảo đầy đủ thông tin đủ điều kiện nhận), nếu thiết bị ngoài trời hư hỏng thì báo nguyên trạng.</w:t>
      </w:r>
    </w:p>
    <w:p w:rsidR="0061040D" w:rsidRPr="00A070C8" w:rsidRDefault="0061040D" w:rsidP="0061040D">
      <w:pPr>
        <w:pBdr>
          <w:top w:val="nil"/>
          <w:left w:val="nil"/>
          <w:bottom w:val="nil"/>
          <w:right w:val="nil"/>
          <w:between w:val="nil"/>
        </w:pBdr>
        <w:spacing w:after="0" w:line="240" w:lineRule="auto"/>
        <w:ind w:leftChars="0" w:left="0" w:firstLineChars="253" w:firstLine="708"/>
        <w:jc w:val="both"/>
        <w:rPr>
          <w:szCs w:val="28"/>
        </w:rPr>
      </w:pPr>
      <w:r w:rsidRPr="00A070C8">
        <w:rPr>
          <w:szCs w:val="28"/>
        </w:rPr>
        <w:t>* Gửi giấy mời đơn vị cung cấp về làm việc để thống nhất</w:t>
      </w:r>
      <w:r w:rsidR="00C20114" w:rsidRPr="00A070C8">
        <w:rPr>
          <w:szCs w:val="28"/>
        </w:rPr>
        <w:t xml:space="preserve"> cách thứ</w:t>
      </w:r>
      <w:r w:rsidRPr="00A070C8">
        <w:rPr>
          <w:szCs w:val="28"/>
        </w:rPr>
        <w:t>c xử lý các thiết bị hiện đang gửi tại nhà trường (có mẫu, đ/c Ngân hoàn thi</w:t>
      </w:r>
      <w:r w:rsidR="00C20114" w:rsidRPr="00A070C8">
        <w:rPr>
          <w:szCs w:val="28"/>
        </w:rPr>
        <w:t>ện gửi như lần trước gửi cho Ct</w:t>
      </w:r>
      <w:r w:rsidRPr="00A070C8">
        <w:rPr>
          <w:szCs w:val="28"/>
        </w:rPr>
        <w:t>y Tràng An</w:t>
      </w:r>
      <w:r w:rsidR="00C20114" w:rsidRPr="00A070C8">
        <w:rPr>
          <w:szCs w:val="28"/>
        </w:rPr>
        <w:t xml:space="preserve"> Email và thư bảo đảm</w:t>
      </w:r>
      <w:r w:rsidRPr="00A070C8">
        <w:rPr>
          <w:szCs w:val="28"/>
        </w:rPr>
        <w:t>)</w:t>
      </w:r>
      <w:r w:rsidR="00F1382E" w:rsidRPr="00A070C8">
        <w:rPr>
          <w:szCs w:val="28"/>
        </w:rPr>
        <w:t>. Nội dung này</w:t>
      </w:r>
      <w:r w:rsidR="00552118" w:rsidRPr="00A070C8">
        <w:rPr>
          <w:szCs w:val="28"/>
        </w:rPr>
        <w:t xml:space="preserve"> sáng</w:t>
      </w:r>
      <w:r w:rsidR="00F1382E" w:rsidRPr="00A070C8">
        <w:rPr>
          <w:szCs w:val="28"/>
        </w:rPr>
        <w:t xml:space="preserve"> ngày thứ sáu </w:t>
      </w:r>
      <w:r w:rsidR="00552118" w:rsidRPr="00A070C8">
        <w:rPr>
          <w:szCs w:val="28"/>
        </w:rPr>
        <w:t xml:space="preserve">(28/3) </w:t>
      </w:r>
      <w:r w:rsidR="00F1382E" w:rsidRPr="00A070C8">
        <w:rPr>
          <w:szCs w:val="28"/>
        </w:rPr>
        <w:t>đ/c Ngân đi cùng đ/c HT và KT lên Nguyễn Du để thống nhất phương án giải quyết</w:t>
      </w:r>
      <w:r w:rsidR="00552118" w:rsidRPr="00A070C8">
        <w:rPr>
          <w:szCs w:val="28"/>
        </w:rPr>
        <w:t xml:space="preserve"> (Mang theo các hồ sơ liên quan của đợt mua TBDH </w:t>
      </w:r>
      <w:r w:rsidR="007F0CA8" w:rsidRPr="00A070C8">
        <w:rPr>
          <w:szCs w:val="28"/>
        </w:rPr>
        <w:t xml:space="preserve">2023 </w:t>
      </w:r>
      <w:r w:rsidR="00552118" w:rsidRPr="00A070C8">
        <w:rPr>
          <w:szCs w:val="28"/>
        </w:rPr>
        <w:t>lần trước</w:t>
      </w:r>
      <w:r w:rsidR="00DD1F06" w:rsidRPr="00A070C8">
        <w:rPr>
          <w:szCs w:val="28"/>
        </w:rPr>
        <w:t>, máy tính</w:t>
      </w:r>
      <w:r w:rsidR="00552118" w:rsidRPr="00A070C8">
        <w:rPr>
          <w:szCs w:val="28"/>
        </w:rPr>
        <w:t>)</w:t>
      </w:r>
      <w:r w:rsidR="00F1382E" w:rsidRPr="00A070C8">
        <w:rPr>
          <w:szCs w:val="28"/>
        </w:rPr>
        <w:t>.</w:t>
      </w:r>
    </w:p>
    <w:p w:rsidR="0061040D" w:rsidRPr="00A070C8" w:rsidRDefault="00B73A17" w:rsidP="00B73A17">
      <w:pPr>
        <w:pBdr>
          <w:top w:val="nil"/>
          <w:left w:val="nil"/>
          <w:bottom w:val="nil"/>
          <w:right w:val="nil"/>
          <w:between w:val="nil"/>
        </w:pBdr>
        <w:spacing w:after="0" w:line="240" w:lineRule="auto"/>
        <w:ind w:leftChars="0" w:left="0" w:firstLineChars="253" w:firstLine="711"/>
        <w:jc w:val="both"/>
        <w:rPr>
          <w:szCs w:val="28"/>
        </w:rPr>
      </w:pPr>
      <w:r w:rsidRPr="00A070C8">
        <w:rPr>
          <w:b/>
          <w:szCs w:val="28"/>
          <w:u w:val="single"/>
        </w:rPr>
        <w:t>Đối với năm 2025</w:t>
      </w:r>
      <w:r w:rsidRPr="00A070C8">
        <w:rPr>
          <w:szCs w:val="28"/>
        </w:rPr>
        <w:t xml:space="preserve"> (đã được cấp ti</w:t>
      </w:r>
      <w:r w:rsidR="007F0CA8" w:rsidRPr="00A070C8">
        <w:rPr>
          <w:szCs w:val="28"/>
        </w:rPr>
        <w:t>ền trong đó có 665tr mua tập tru</w:t>
      </w:r>
      <w:r w:rsidRPr="00A070C8">
        <w:rPr>
          <w:szCs w:val="28"/>
        </w:rPr>
        <w:t>ng, 430tr mua sắm phân tán (phải đấu thầu theo quy định - tháng Tư mới có hiệu lực của văn bản được phép đấu thầu). Các nội dung đã làm: Rà soát ở nhà trường; xin báo giá, lập dự toán, UBND TP phê duyện, đã cấp nguồn, các bước tiếp theo: Mời thẩm định giá và các thủ tục khác có nhó</w:t>
      </w:r>
      <w:r w:rsidR="0061040D" w:rsidRPr="00A070C8">
        <w:rPr>
          <w:szCs w:val="28"/>
        </w:rPr>
        <w:t>m các trường hỗ trợ nhau để làm.</w:t>
      </w:r>
    </w:p>
    <w:p w:rsidR="00B73A17" w:rsidRPr="00A070C8" w:rsidRDefault="0061040D" w:rsidP="00C669EE">
      <w:pPr>
        <w:pBdr>
          <w:top w:val="nil"/>
          <w:left w:val="nil"/>
          <w:bottom w:val="nil"/>
          <w:right w:val="nil"/>
          <w:between w:val="nil"/>
        </w:pBdr>
        <w:spacing w:after="0" w:line="240" w:lineRule="auto"/>
        <w:ind w:leftChars="0" w:left="0" w:firstLineChars="253" w:firstLine="708"/>
        <w:jc w:val="both"/>
        <w:rPr>
          <w:szCs w:val="28"/>
        </w:rPr>
      </w:pPr>
      <w:r w:rsidRPr="00A070C8">
        <w:rPr>
          <w:szCs w:val="28"/>
        </w:rPr>
        <w:t>Đ</w:t>
      </w:r>
      <w:r w:rsidR="00B73A17" w:rsidRPr="00A070C8">
        <w:rPr>
          <w:szCs w:val="28"/>
        </w:rPr>
        <w:t xml:space="preserve">/c Tập tham mưu các nội dung văn bản; đ/c Lương nhiệm vụ chính để </w:t>
      </w:r>
      <w:r w:rsidRPr="00A070C8">
        <w:rPr>
          <w:szCs w:val="28"/>
        </w:rPr>
        <w:t>làm các công việc do đ/c PHT hướng dẫn văn bản, biểu mẫu để nắm bắt</w:t>
      </w:r>
      <w:r w:rsidR="00AB4377" w:rsidRPr="00A070C8">
        <w:rPr>
          <w:szCs w:val="28"/>
        </w:rPr>
        <w:t>;</w:t>
      </w:r>
      <w:r w:rsidR="00B73A17" w:rsidRPr="00A070C8">
        <w:rPr>
          <w:szCs w:val="28"/>
        </w:rPr>
        <w:t xml:space="preserve"> đ/c Ngân hoàn thiện các văn bản gửi</w:t>
      </w:r>
      <w:r w:rsidR="0076704C" w:rsidRPr="00A070C8">
        <w:rPr>
          <w:szCs w:val="28"/>
        </w:rPr>
        <w:t xml:space="preserve"> và cùng đ/c Thắng KT đăng tải các nội dung liên quan.</w:t>
      </w:r>
      <w:r w:rsidR="00F1382E" w:rsidRPr="00A070C8">
        <w:rPr>
          <w:szCs w:val="28"/>
        </w:rPr>
        <w:t xml:space="preserve"> Trước mắt đ/c Tập chuyển phần mua phân tán (xóa hết giá) để đ/c Ngân đăng trang Website </w:t>
      </w:r>
      <w:r w:rsidR="00C669EE" w:rsidRPr="00A070C8">
        <w:rPr>
          <w:szCs w:val="28"/>
        </w:rPr>
        <w:t xml:space="preserve">kèm thư </w:t>
      </w:r>
      <w:r w:rsidR="00F1382E" w:rsidRPr="00A070C8">
        <w:rPr>
          <w:szCs w:val="28"/>
        </w:rPr>
        <w:t>mời thẩm định giá</w:t>
      </w:r>
      <w:r w:rsidR="00C669EE" w:rsidRPr="00A070C8">
        <w:rPr>
          <w:szCs w:val="28"/>
        </w:rPr>
        <w:t xml:space="preserve"> (thư mờ</w:t>
      </w:r>
      <w:r w:rsidR="00862360" w:rsidRPr="00A070C8">
        <w:rPr>
          <w:szCs w:val="28"/>
        </w:rPr>
        <w:t>i đ/c Ngân sửa lại theo nội dung của trường)</w:t>
      </w:r>
      <w:r w:rsidR="00F1382E" w:rsidRPr="00A070C8">
        <w:rPr>
          <w:szCs w:val="28"/>
        </w:rPr>
        <w:t>.</w:t>
      </w:r>
    </w:p>
    <w:p w:rsidR="00B26C1E" w:rsidRPr="00A070C8" w:rsidRDefault="00B26C1E" w:rsidP="00B73A17">
      <w:pPr>
        <w:pBdr>
          <w:top w:val="nil"/>
          <w:left w:val="nil"/>
          <w:bottom w:val="nil"/>
          <w:right w:val="nil"/>
          <w:between w:val="nil"/>
        </w:pBdr>
        <w:spacing w:after="0" w:line="240" w:lineRule="auto"/>
        <w:ind w:leftChars="0" w:left="0" w:firstLineChars="253" w:firstLine="711"/>
        <w:rPr>
          <w:szCs w:val="28"/>
        </w:rPr>
      </w:pPr>
      <w:r w:rsidRPr="00A070C8">
        <w:rPr>
          <w:b/>
        </w:rPr>
        <w:t>4. Công tác kiểm định chất lượng, xây dựng trường chuẩn quốc gia</w:t>
      </w:r>
      <w:r w:rsidR="00240AFF" w:rsidRPr="00A070C8">
        <w:rPr>
          <w:b/>
        </w:rPr>
        <w:t xml:space="preserve"> Chu</w:t>
      </w:r>
      <w:r w:rsidR="00A070C8">
        <w:rPr>
          <w:b/>
        </w:rPr>
        <w:t>yển đổi số và thống kê giáo dục</w:t>
      </w:r>
    </w:p>
    <w:p w:rsidR="00B26C1E" w:rsidRPr="00A070C8" w:rsidRDefault="00B26C1E" w:rsidP="008A733C">
      <w:pPr>
        <w:pBdr>
          <w:top w:val="nil"/>
          <w:left w:val="nil"/>
          <w:bottom w:val="nil"/>
          <w:right w:val="nil"/>
          <w:between w:val="nil"/>
        </w:pBdr>
        <w:spacing w:after="0" w:line="240" w:lineRule="auto"/>
        <w:ind w:leftChars="0" w:left="0" w:firstLineChars="253" w:firstLine="708"/>
        <w:jc w:val="both"/>
        <w:rPr>
          <w:szCs w:val="28"/>
        </w:rPr>
      </w:pPr>
      <w:r w:rsidRPr="00A070C8">
        <w:t>- Các nhóm được phân công tiếp tục duy trì, bổ sung hoàn thiện các nội du</w:t>
      </w:r>
      <w:r w:rsidR="00462DAE" w:rsidRPr="00A070C8">
        <w:t>ng minh chứng, đảm bảo liên kết; Đối với chuyển đổi số thực hiện như lưu trữ hồ sơ trường chuẩn.</w:t>
      </w:r>
    </w:p>
    <w:p w:rsidR="00B26C1E" w:rsidRPr="00A070C8" w:rsidRDefault="00B26C1E" w:rsidP="008A733C">
      <w:pPr>
        <w:pBdr>
          <w:top w:val="nil"/>
          <w:left w:val="nil"/>
          <w:bottom w:val="nil"/>
          <w:right w:val="nil"/>
          <w:between w:val="nil"/>
        </w:pBdr>
        <w:spacing w:after="0" w:line="240" w:lineRule="auto"/>
        <w:ind w:leftChars="0" w:left="0" w:firstLineChars="253" w:firstLine="711"/>
        <w:jc w:val="both"/>
        <w:rPr>
          <w:szCs w:val="28"/>
        </w:rPr>
      </w:pPr>
      <w:r w:rsidRPr="00A070C8">
        <w:rPr>
          <w:b/>
        </w:rPr>
        <w:t xml:space="preserve">5. Công tác đoàn thể </w:t>
      </w:r>
    </w:p>
    <w:p w:rsidR="00DF11C8" w:rsidRPr="00A070C8" w:rsidRDefault="00B26C1E" w:rsidP="008A733C">
      <w:pPr>
        <w:spacing w:after="0" w:line="240" w:lineRule="auto"/>
        <w:ind w:leftChars="0" w:left="0" w:firstLineChars="253" w:firstLine="708"/>
        <w:jc w:val="both"/>
      </w:pPr>
      <w:r w:rsidRPr="00A070C8">
        <w:t>- BCH Công đoàn tiếp tục làm tốt công tác động viên thăm hỏi kịp thời các gia đình, có người thân đau ốm, bản thân CBGVNV; Tiếp tục đẩy mạnh phong trào thi đua dạy tốt, học tốt trong nhà trường; Phong trào thi đua “Học và làm theo Bác”</w:t>
      </w:r>
      <w:r w:rsidRPr="00A070C8">
        <w:rPr>
          <w:rStyle w:val="FootnoteReference"/>
        </w:rPr>
        <w:footnoteReference w:id="3"/>
      </w:r>
      <w:r w:rsidRPr="00A070C8">
        <w:t xml:space="preserve">; động viên CBGVNV tích cực tham gia các cuộc thi </w:t>
      </w:r>
      <w:r w:rsidR="00C07877" w:rsidRPr="00A070C8">
        <w:t>do Ngành và các cấp triển khai.</w:t>
      </w:r>
    </w:p>
    <w:p w:rsidR="00C07877" w:rsidRPr="00A070C8" w:rsidRDefault="00C07877" w:rsidP="008A733C">
      <w:pPr>
        <w:spacing w:after="0" w:line="240" w:lineRule="auto"/>
        <w:ind w:leftChars="0" w:left="0" w:firstLineChars="253" w:firstLine="708"/>
        <w:jc w:val="both"/>
      </w:pPr>
      <w:r w:rsidRPr="00A070C8">
        <w:t>- Các đ/c TTCM tổng hợp đăng ký nội dung học tập và làm theo Bác của các thành viên trong tổ để chuẩn bị gửi lại đ/c Thư ký tổng hợp báo cáo về Phòng Giáo dục trước khi kết thúc năm học.</w:t>
      </w:r>
    </w:p>
    <w:p w:rsidR="00845FCD" w:rsidRPr="00A070C8" w:rsidRDefault="00B26C1E" w:rsidP="008A733C">
      <w:pPr>
        <w:spacing w:after="0" w:line="240" w:lineRule="auto"/>
        <w:ind w:leftChars="0" w:left="0" w:firstLineChars="253" w:firstLine="708"/>
        <w:jc w:val="both"/>
      </w:pPr>
      <w:r w:rsidRPr="00A070C8">
        <w:t xml:space="preserve">- Liên đội duy trì nền nếp hoạt động của BCH liên đội thường xuyên, hiệu quả; Tăng cường công tác tuyên truyền qua chương trình phát thanh măng non về: Chấp hành các quy định của Pháp luật; Quy định của nhà trường; VSATTP; Phòng chống TNTT; Tệ nạn xã hội…; Thường xuyên kiểm tra công tác vệ sinh, chăm sóc khu di tích, lớp học. </w:t>
      </w:r>
    </w:p>
    <w:p w:rsidR="00A37023" w:rsidRPr="00A070C8" w:rsidRDefault="00A37023" w:rsidP="008A733C">
      <w:pPr>
        <w:spacing w:after="0" w:line="240" w:lineRule="auto"/>
        <w:ind w:leftChars="0" w:left="0" w:firstLineChars="253" w:firstLine="708"/>
        <w:jc w:val="both"/>
      </w:pPr>
      <w:r w:rsidRPr="00A070C8">
        <w:lastRenderedPageBreak/>
        <w:t xml:space="preserve">+ </w:t>
      </w:r>
      <w:r w:rsidR="00C07877" w:rsidRPr="00A070C8">
        <w:t>Liên đội chuẩn bị các lọai biểu mẫu, hồ sơ học tập và làm theo Bác trước khi kết thúc năm học (theo công văn chỉ đạo của Ngành)</w:t>
      </w:r>
    </w:p>
    <w:p w:rsidR="00B26C1E" w:rsidRPr="00A070C8" w:rsidRDefault="00B26C1E" w:rsidP="008A733C">
      <w:pPr>
        <w:spacing w:after="0" w:line="240" w:lineRule="auto"/>
        <w:ind w:leftChars="0" w:left="0" w:firstLineChars="253" w:firstLine="711"/>
        <w:jc w:val="both"/>
      </w:pPr>
      <w:r w:rsidRPr="00A070C8">
        <w:rPr>
          <w:b/>
        </w:rPr>
        <w:t>6. Xây dựng CSVC, lao động vệ sinh.</w:t>
      </w:r>
    </w:p>
    <w:p w:rsidR="00B26C1E" w:rsidRPr="00A070C8" w:rsidRDefault="001820AA" w:rsidP="008A733C">
      <w:pPr>
        <w:spacing w:after="0" w:line="240" w:lineRule="auto"/>
        <w:ind w:leftChars="0" w:left="0" w:firstLineChars="252" w:firstLine="706"/>
        <w:jc w:val="both"/>
      </w:pPr>
      <w:r w:rsidRPr="00A070C8">
        <w:t>- Đ/c TPT t</w:t>
      </w:r>
      <w:r w:rsidR="00B26C1E" w:rsidRPr="00A070C8">
        <w:t xml:space="preserve">iếp tục xây dựng kế hoạch lao động vệ sinh trường lớp. </w:t>
      </w:r>
      <w:r w:rsidRPr="00A070C8">
        <w:t>Lưu ý duy trì thường xuyên công tác chăm sóc khu lư</w:t>
      </w:r>
      <w:r w:rsidR="004E4B29" w:rsidRPr="00A070C8">
        <w:t>u niệm Bác Hồ để đảm bảo sạch sẽ</w:t>
      </w:r>
      <w:r w:rsidR="00C07877" w:rsidRPr="00A070C8">
        <w:t xml:space="preserve"> (cả trong và ngoài nhà Bia)</w:t>
      </w:r>
      <w:r w:rsidRPr="00A070C8">
        <w:t>.</w:t>
      </w:r>
    </w:p>
    <w:p w:rsidR="00B26C1E" w:rsidRPr="00A070C8" w:rsidRDefault="00B26C1E" w:rsidP="008A733C">
      <w:pPr>
        <w:spacing w:after="0" w:line="240" w:lineRule="auto"/>
        <w:ind w:leftChars="0" w:left="0" w:firstLineChars="252" w:firstLine="706"/>
        <w:jc w:val="both"/>
      </w:pPr>
      <w:r w:rsidRPr="00A070C8">
        <w:t>- Rà soát sửa chữa bổ sung</w:t>
      </w:r>
      <w:r w:rsidR="001820AA" w:rsidRPr="00A070C8">
        <w:t>, thay mới</w:t>
      </w:r>
      <w:r w:rsidRPr="00A070C8">
        <w:t xml:space="preserve"> một số </w:t>
      </w:r>
      <w:r w:rsidR="001820AA" w:rsidRPr="00A070C8">
        <w:t>thiết bị điện, nước bị</w:t>
      </w:r>
      <w:r w:rsidR="00A37023" w:rsidRPr="00A070C8">
        <w:t xml:space="preserve"> hư hỏng; thay mới một số khẩu hiệu phục vụ công tác tuyên truyền</w:t>
      </w:r>
      <w:r w:rsidR="00585495" w:rsidRPr="00A070C8">
        <w:t>.</w:t>
      </w:r>
      <w:r w:rsidR="00A37023" w:rsidRPr="00A070C8">
        <w:t xml:space="preserve"> </w:t>
      </w:r>
      <w:r w:rsidR="00C07877" w:rsidRPr="00A070C8">
        <w:t xml:space="preserve"> </w:t>
      </w:r>
    </w:p>
    <w:p w:rsidR="00A37023" w:rsidRPr="00A070C8" w:rsidRDefault="00A37023" w:rsidP="008A733C">
      <w:pPr>
        <w:spacing w:after="0" w:line="240" w:lineRule="auto"/>
        <w:ind w:leftChars="0" w:left="0" w:firstLineChars="252" w:firstLine="706"/>
        <w:jc w:val="both"/>
      </w:pPr>
      <w:r w:rsidRPr="00A070C8">
        <w:t>- Bộ phậ</w:t>
      </w:r>
      <w:r w:rsidR="00A40303" w:rsidRPr="00A070C8">
        <w:t>n</w:t>
      </w:r>
      <w:r w:rsidRPr="00A070C8">
        <w:t xml:space="preserve"> VP nhắc bảo vệ và lao công cắt tỉa cây khu ngoài nhà Bia Bác Hồ dừng chân</w:t>
      </w:r>
      <w:r w:rsidR="00C07877" w:rsidRPr="00A070C8">
        <w:t xml:space="preserve">, </w:t>
      </w:r>
      <w:r w:rsidR="00585495" w:rsidRPr="00A070C8">
        <w:t xml:space="preserve">lưu ý việc </w:t>
      </w:r>
      <w:r w:rsidR="00C07877" w:rsidRPr="00A070C8">
        <w:t>tưới cây</w:t>
      </w:r>
      <w:r w:rsidRPr="00A070C8">
        <w:t>.</w:t>
      </w:r>
    </w:p>
    <w:p w:rsidR="004E4B29" w:rsidRPr="00A070C8" w:rsidRDefault="004E4B29" w:rsidP="004E4B29">
      <w:pPr>
        <w:spacing w:after="0" w:line="240" w:lineRule="auto"/>
        <w:ind w:leftChars="0" w:left="0" w:firstLineChars="0" w:firstLine="720"/>
        <w:jc w:val="both"/>
        <w:rPr>
          <w:b/>
        </w:rPr>
      </w:pPr>
      <w:r w:rsidRPr="00A070C8">
        <w:rPr>
          <w:b/>
        </w:rPr>
        <w:t>7. Công tác kiểm tra nội bộ:</w:t>
      </w:r>
    </w:p>
    <w:p w:rsidR="004E4B29" w:rsidRPr="00A070C8" w:rsidRDefault="004E4B29" w:rsidP="004E4B29">
      <w:pPr>
        <w:spacing w:after="0" w:line="240" w:lineRule="auto"/>
        <w:ind w:leftChars="0" w:left="0" w:firstLineChars="0" w:firstLine="720"/>
        <w:jc w:val="both"/>
      </w:pPr>
      <w:r w:rsidRPr="00A070C8">
        <w:t xml:space="preserve">- Tiếp tục công tác kiểm tra nội bộ trong tháng </w:t>
      </w:r>
      <w:r w:rsidR="00C07877" w:rsidRPr="00A070C8">
        <w:t>4</w:t>
      </w:r>
      <w:r w:rsidRPr="00A070C8">
        <w:t>, hoàn tất các hồ sơ liên quan theo quy định.</w:t>
      </w:r>
    </w:p>
    <w:p w:rsidR="00B26C1E" w:rsidRPr="00A070C8" w:rsidRDefault="004E4B29" w:rsidP="008A733C">
      <w:pPr>
        <w:spacing w:after="0" w:line="240" w:lineRule="auto"/>
        <w:ind w:leftChars="0" w:left="0" w:firstLineChars="252" w:firstLine="708"/>
        <w:jc w:val="both"/>
      </w:pPr>
      <w:r w:rsidRPr="00A070C8">
        <w:rPr>
          <w:b/>
        </w:rPr>
        <w:t>8</w:t>
      </w:r>
      <w:r w:rsidR="00B26C1E" w:rsidRPr="00A070C8">
        <w:rPr>
          <w:b/>
        </w:rPr>
        <w:t>. Công nghệ thông tin, truyền thông và chuyển đổi số:</w:t>
      </w:r>
    </w:p>
    <w:p w:rsidR="00B26C1E" w:rsidRPr="00A070C8" w:rsidRDefault="00B26C1E" w:rsidP="008A733C">
      <w:pPr>
        <w:spacing w:after="0" w:line="240" w:lineRule="auto"/>
        <w:ind w:leftChars="0" w:left="0" w:firstLineChars="252" w:firstLine="706"/>
        <w:jc w:val="both"/>
      </w:pPr>
      <w:r w:rsidRPr="00A070C8">
        <w:t>- Đ/c PHT tiếp tục chỉ đạo: Cập nhật thường xuyên, đảm b</w:t>
      </w:r>
      <w:r w:rsidR="00957C30" w:rsidRPr="00A070C8">
        <w:t>ảo đủng, đủ thông tin trên Smas và các phần mềm quản lý khác</w:t>
      </w:r>
      <w:r w:rsidR="00A40303" w:rsidRPr="00A070C8">
        <w:t>; duy trì tốt việc đưa bài giảng lên trang</w:t>
      </w:r>
      <w:r w:rsidR="00957C30" w:rsidRPr="00A070C8">
        <w:t>.</w:t>
      </w:r>
    </w:p>
    <w:p w:rsidR="00B26C1E" w:rsidRPr="00A070C8" w:rsidRDefault="00B26C1E" w:rsidP="008A733C">
      <w:pPr>
        <w:pBdr>
          <w:top w:val="nil"/>
          <w:left w:val="nil"/>
          <w:bottom w:val="nil"/>
          <w:right w:val="nil"/>
          <w:between w:val="nil"/>
        </w:pBdr>
        <w:spacing w:after="0" w:line="240" w:lineRule="auto"/>
        <w:ind w:leftChars="0" w:left="0" w:firstLineChars="253" w:firstLine="708"/>
        <w:jc w:val="both"/>
      </w:pPr>
      <w:r w:rsidRPr="00A070C8">
        <w:t xml:space="preserve">- Các tổ chuyên môn tiếp tục bồi dưỡng </w:t>
      </w:r>
      <w:r w:rsidR="00157048" w:rsidRPr="00A070C8">
        <w:t xml:space="preserve">chuyên môn trong các buổi sinh hoạt tổ quan tâm bồi dưỡng </w:t>
      </w:r>
      <w:r w:rsidRPr="00A070C8">
        <w:t xml:space="preserve">công nghệ thông tin trong tổ, </w:t>
      </w:r>
      <w:r w:rsidR="001820AA" w:rsidRPr="00A070C8">
        <w:t>là hoạt động thường xuyên, liên tục trong sinh hoạt chuyên môn</w:t>
      </w:r>
      <w:r w:rsidR="00957C30" w:rsidRPr="00A070C8">
        <w:t xml:space="preserve"> hàng tháng</w:t>
      </w:r>
      <w:r w:rsidRPr="00A070C8">
        <w:t xml:space="preserve">.  </w:t>
      </w:r>
    </w:p>
    <w:p w:rsidR="00B26C1E" w:rsidRPr="00A070C8" w:rsidRDefault="0071500F" w:rsidP="008A733C">
      <w:pPr>
        <w:spacing w:after="0" w:line="240" w:lineRule="auto"/>
        <w:ind w:leftChars="0" w:left="0" w:firstLineChars="252" w:firstLine="706"/>
        <w:jc w:val="both"/>
        <w:rPr>
          <w:szCs w:val="28"/>
        </w:rPr>
      </w:pPr>
      <w:r w:rsidRPr="00A070C8">
        <w:t xml:space="preserve"> </w:t>
      </w:r>
      <w:r w:rsidR="00B26C1E" w:rsidRPr="00A070C8">
        <w:t xml:space="preserve">- Sử dụng hiệu quả trang website, Email tên miền dongtrieu.edu.vn trong công tác tuyên truyền về các hoạt động giáo dục của nhà trường.  </w:t>
      </w:r>
    </w:p>
    <w:p w:rsidR="00B26C1E" w:rsidRPr="00A070C8" w:rsidRDefault="00D271E5" w:rsidP="008A733C">
      <w:pPr>
        <w:spacing w:after="0" w:line="240" w:lineRule="auto"/>
        <w:ind w:leftChars="0" w:left="0" w:firstLineChars="252" w:firstLine="706"/>
        <w:jc w:val="both"/>
      </w:pPr>
      <w:r w:rsidRPr="00A070C8">
        <w:t xml:space="preserve">   - Thực hiện có hiệu quả E</w:t>
      </w:r>
      <w:r w:rsidR="00B26C1E" w:rsidRPr="00A070C8">
        <w:t xml:space="preserve">mail cá nhân trong thực hiện nhiệm vụ, trao đổi thông tin chuyên môn nghiệp vụ; Thực hiện tốt công tác quản lý thông tin trên các trang mạng xã hội. </w:t>
      </w:r>
      <w:r w:rsidR="001820AA" w:rsidRPr="00A070C8">
        <w:t>(khi không đăng nhập được báo lại VP để báo quản trị thay đổi mật khẩu)</w:t>
      </w:r>
      <w:r w:rsidR="00B26C1E" w:rsidRPr="00A070C8">
        <w:t xml:space="preserve"> </w:t>
      </w:r>
    </w:p>
    <w:p w:rsidR="00B26C1E" w:rsidRPr="00A070C8" w:rsidRDefault="00B26C1E" w:rsidP="008A733C">
      <w:pPr>
        <w:spacing w:after="0" w:line="240" w:lineRule="auto"/>
        <w:ind w:leftChars="0" w:left="0" w:firstLineChars="252" w:firstLine="706"/>
        <w:jc w:val="both"/>
      </w:pPr>
      <w:r w:rsidRPr="00A070C8">
        <w:t>- CBGVNV thực hiện nghiêm túc việc sử dụng các trang mạng xã hội, đảm bảo văn minh, an toàn đúng Pháp luật.</w:t>
      </w:r>
    </w:p>
    <w:p w:rsidR="00CF6EA9" w:rsidRPr="00A070C8" w:rsidRDefault="00CF6EA9" w:rsidP="008A733C">
      <w:pPr>
        <w:spacing w:after="0" w:line="240" w:lineRule="auto"/>
        <w:ind w:leftChars="0" w:left="0" w:firstLineChars="252" w:firstLine="706"/>
        <w:jc w:val="both"/>
      </w:pPr>
      <w:r w:rsidRPr="00A070C8">
        <w:t>- Làm tốt công tác tuyên truyền</w:t>
      </w:r>
      <w:r w:rsidR="00D271E5" w:rsidRPr="00A070C8">
        <w:t xml:space="preserve"> về chuyển đổi số trong thực hiện các dịch vụ công,</w:t>
      </w:r>
      <w:r w:rsidR="00157048" w:rsidRPr="00A070C8">
        <w:t xml:space="preserve"> đẩy mạnh thanh toá</w:t>
      </w:r>
      <w:r w:rsidRPr="00A070C8">
        <w:t>n không dùng tiền mặt.</w:t>
      </w:r>
    </w:p>
    <w:p w:rsidR="00B26C1E" w:rsidRPr="00A070C8" w:rsidRDefault="004E4B29" w:rsidP="008A733C">
      <w:pPr>
        <w:spacing w:after="0" w:line="240" w:lineRule="auto"/>
        <w:ind w:leftChars="0" w:left="0" w:firstLineChars="252" w:firstLine="708"/>
        <w:jc w:val="both"/>
      </w:pPr>
      <w:r w:rsidRPr="00A070C8">
        <w:rPr>
          <w:b/>
        </w:rPr>
        <w:t>9</w:t>
      </w:r>
      <w:r w:rsidR="00B26C1E" w:rsidRPr="00A070C8">
        <w:rPr>
          <w:b/>
        </w:rPr>
        <w:t xml:space="preserve">. Thực hiện nền nếp hành chính. </w:t>
      </w:r>
    </w:p>
    <w:p w:rsidR="00B26C1E" w:rsidRPr="00A070C8" w:rsidRDefault="00B26C1E" w:rsidP="008A733C">
      <w:pPr>
        <w:spacing w:after="0" w:line="240" w:lineRule="auto"/>
        <w:ind w:leftChars="0" w:left="0" w:firstLineChars="253" w:firstLine="708"/>
        <w:jc w:val="both"/>
      </w:pPr>
      <w:r w:rsidRPr="00A070C8">
        <w:t xml:space="preserve">- Thực hiện nghiêm túc thời gian đến trường, ra vào lớp, thời gian học trên lớp.  </w:t>
      </w:r>
      <w:r w:rsidR="00157048" w:rsidRPr="00A070C8">
        <w:t xml:space="preserve"> </w:t>
      </w:r>
    </w:p>
    <w:p w:rsidR="004E4B29" w:rsidRPr="00A070C8" w:rsidRDefault="00B26C1E" w:rsidP="008A733C">
      <w:pPr>
        <w:spacing w:after="0" w:line="240" w:lineRule="auto"/>
        <w:ind w:leftChars="0" w:left="0" w:firstLineChars="253" w:firstLine="708"/>
        <w:jc w:val="both"/>
      </w:pPr>
      <w:r w:rsidRPr="00A070C8">
        <w:t xml:space="preserve">- GV trực ban, TPT Đội thực hiện đúng chức trách nhiệm vụ, </w:t>
      </w:r>
      <w:r w:rsidR="00957C30" w:rsidRPr="00A070C8">
        <w:t xml:space="preserve">tổ chức, </w:t>
      </w:r>
      <w:r w:rsidRPr="00A070C8">
        <w:t>đôn đốc, kiểm tra các các hoạt động đầu giờ, giữa giờ…</w:t>
      </w:r>
    </w:p>
    <w:p w:rsidR="00B26C1E" w:rsidRPr="00A070C8" w:rsidRDefault="004E4B29" w:rsidP="008A733C">
      <w:pPr>
        <w:spacing w:after="0" w:line="240" w:lineRule="auto"/>
        <w:ind w:leftChars="0" w:left="0" w:firstLineChars="253" w:firstLine="708"/>
        <w:jc w:val="both"/>
      </w:pPr>
      <w:r w:rsidRPr="00A070C8">
        <w:t xml:space="preserve">- </w:t>
      </w:r>
      <w:r w:rsidR="00157048" w:rsidRPr="00A070C8">
        <w:t>Đ/c TTVP nhắc nhở bộ phận bảo vệ đánh trống đúng giờ (trống báo)</w:t>
      </w:r>
      <w:r w:rsidR="00B26C1E" w:rsidRPr="00A070C8">
        <w:t xml:space="preserve">  </w:t>
      </w:r>
    </w:p>
    <w:p w:rsidR="00B26C1E" w:rsidRPr="00A070C8" w:rsidRDefault="004E4B29" w:rsidP="008A733C">
      <w:pPr>
        <w:spacing w:after="0" w:line="240" w:lineRule="auto"/>
        <w:ind w:leftChars="0" w:left="0" w:firstLineChars="253" w:firstLine="711"/>
        <w:jc w:val="both"/>
      </w:pPr>
      <w:r w:rsidRPr="00A070C8">
        <w:rPr>
          <w:b/>
        </w:rPr>
        <w:t>10</w:t>
      </w:r>
      <w:r w:rsidR="00B26C1E" w:rsidRPr="00A070C8">
        <w:rPr>
          <w:b/>
        </w:rPr>
        <w:t xml:space="preserve">. Công tác chủ nhiệm  </w:t>
      </w:r>
    </w:p>
    <w:p w:rsidR="00B26C1E" w:rsidRPr="00A070C8" w:rsidRDefault="00B26C1E" w:rsidP="008A733C">
      <w:pPr>
        <w:spacing w:after="0" w:line="240" w:lineRule="auto"/>
        <w:ind w:leftChars="0" w:left="0" w:firstLineChars="253" w:firstLine="708"/>
        <w:jc w:val="both"/>
        <w:rPr>
          <w:szCs w:val="28"/>
        </w:rPr>
      </w:pPr>
      <w:r w:rsidRPr="00A070C8">
        <w:rPr>
          <w:szCs w:val="28"/>
        </w:rPr>
        <w:t xml:space="preserve">- </w:t>
      </w:r>
      <w:r w:rsidR="00157048" w:rsidRPr="00A070C8">
        <w:rPr>
          <w:szCs w:val="28"/>
        </w:rPr>
        <w:t>Duy trì</w:t>
      </w:r>
      <w:r w:rsidRPr="00A070C8">
        <w:rPr>
          <w:szCs w:val="28"/>
        </w:rPr>
        <w:t xml:space="preserve"> công tác tuyên truyền chính trị, tư tưởng cho học sinh; việc chấp hành các quy định của Pháp luật, quy định của trường và địa phương. Làm tốt công tác tuyên truyền tới học sinh và CMHS về việc chấp hành các quy định của Pháp luật: Luật trẻ em, An toàn giao </w:t>
      </w:r>
      <w:r w:rsidR="00957C30" w:rsidRPr="00A070C8">
        <w:rPr>
          <w:szCs w:val="28"/>
        </w:rPr>
        <w:t>thông; Luật an ninh mạng, PCCC,</w:t>
      </w:r>
      <w:r w:rsidRPr="00A070C8">
        <w:rPr>
          <w:szCs w:val="28"/>
        </w:rPr>
        <w:t xml:space="preserve"> CMHS không giao xe cho học sinh khi chưa đủ tuổi sử dụng loại xe theo quy định của pháp luật. </w:t>
      </w:r>
    </w:p>
    <w:p w:rsidR="004E4B29" w:rsidRPr="00A070C8" w:rsidRDefault="004E4B29" w:rsidP="004E4B29">
      <w:pPr>
        <w:spacing w:after="0" w:line="240" w:lineRule="auto"/>
        <w:ind w:leftChars="0" w:left="0" w:firstLineChars="0" w:firstLine="720"/>
        <w:jc w:val="both"/>
      </w:pPr>
      <w:r w:rsidRPr="00A070C8">
        <w:t>- Phối hợp tốt với CMHS để nắm bắt tâm lý học sinh và quản lý giáo dục học sinh. Xử lý dứt điểm các vụ việc vi phạm của học sinh, tạo được sự đồng thuận của CMHS</w:t>
      </w:r>
      <w:r w:rsidR="00157048" w:rsidRPr="00A070C8">
        <w:t xml:space="preserve"> (một số vụ việc mâu thuẫn các đ/c GVCN đã xử lý tốt)</w:t>
      </w:r>
      <w:r w:rsidRPr="00A070C8">
        <w:t>.</w:t>
      </w:r>
    </w:p>
    <w:p w:rsidR="004E4B29" w:rsidRPr="00A070C8" w:rsidRDefault="004E4B29" w:rsidP="004E4B29">
      <w:pPr>
        <w:spacing w:after="0" w:line="240" w:lineRule="auto"/>
        <w:ind w:leftChars="0" w:left="0" w:firstLineChars="0" w:firstLine="720"/>
        <w:jc w:val="both"/>
      </w:pPr>
      <w:r w:rsidRPr="00A070C8">
        <w:lastRenderedPageBreak/>
        <w:t>- Tiếp tục tăng cường giáo dục đạo đức lối sống trong các hoạt động giao tiếp: bạn bè, người lớn tuổi</w:t>
      </w:r>
      <w:r w:rsidR="00157048" w:rsidRPr="00A070C8">
        <w:t>, trên các nền tảng mạng xã hội (xem biểu diễn, chúc mừng… vỗ tay; chào hỏi; xin lỗi…</w:t>
      </w:r>
      <w:r w:rsidR="00BC7772" w:rsidRPr="00A070C8">
        <w:t>nói tục</w:t>
      </w:r>
      <w:r w:rsidR="00157048" w:rsidRPr="00A070C8">
        <w:t>)</w:t>
      </w:r>
    </w:p>
    <w:p w:rsidR="004E4B29" w:rsidRPr="00A070C8" w:rsidRDefault="004E4B29" w:rsidP="004E4B29">
      <w:pPr>
        <w:spacing w:after="0" w:line="240" w:lineRule="auto"/>
        <w:ind w:leftChars="0" w:left="0" w:firstLineChars="0" w:firstLine="720"/>
        <w:jc w:val="both"/>
      </w:pPr>
      <w:r w:rsidRPr="00A070C8">
        <w:t>- Nhắc nhở học sinh giữ gìn vệ sinh môi trường trong và ngoài lớp học, khu vực được giao quản lý, vệ sinh</w:t>
      </w:r>
      <w:r w:rsidR="00157048" w:rsidRPr="00A070C8">
        <w:t>.</w:t>
      </w:r>
      <w:r w:rsidRPr="00A070C8">
        <w:t xml:space="preserve"> </w:t>
      </w:r>
      <w:r w:rsidR="00157048" w:rsidRPr="00A070C8">
        <w:t xml:space="preserve"> </w:t>
      </w:r>
    </w:p>
    <w:p w:rsidR="00B26C1E" w:rsidRPr="00A070C8" w:rsidRDefault="00B26C1E" w:rsidP="008A733C">
      <w:pPr>
        <w:spacing w:after="0" w:line="240" w:lineRule="auto"/>
        <w:ind w:leftChars="0" w:left="0" w:firstLineChars="253" w:firstLine="708"/>
        <w:jc w:val="both"/>
      </w:pPr>
      <w:r w:rsidRPr="00A070C8">
        <w:t>- Làm tốt công tác sinh hoạt lớp để bồi dưỡng, giáo dục học sinh.</w:t>
      </w:r>
    </w:p>
    <w:p w:rsidR="00D07D74" w:rsidRPr="00A070C8" w:rsidRDefault="00D07D74" w:rsidP="008A733C">
      <w:pPr>
        <w:spacing w:after="0" w:line="240" w:lineRule="auto"/>
        <w:ind w:leftChars="0" w:left="0" w:firstLineChars="253" w:firstLine="708"/>
        <w:jc w:val="both"/>
      </w:pPr>
      <w:r w:rsidRPr="00A070C8">
        <w:t xml:space="preserve">- Cho học sinh đăng ký mua SGK, vở viết, </w:t>
      </w:r>
      <w:r w:rsidR="00892D2E" w:rsidRPr="00A070C8">
        <w:t>trang phục (Các đơn vị được PGD&amp;ĐT phê duyệt thẩm định) để</w:t>
      </w:r>
      <w:r w:rsidRPr="00A070C8">
        <w:t xml:space="preserve"> phục để phục vụ cho năm học mới (đối với những học sinh có hoàn cảnh thật sự khó khăn cần hỗ trợ về SGK các đ/c báo lại </w:t>
      </w:r>
      <w:r w:rsidR="00BC7772" w:rsidRPr="00A070C8">
        <w:t>s</w:t>
      </w:r>
      <w:r w:rsidRPr="00A070C8">
        <w:t>ố lượng để huy động mỗi lớp một ít tặng vào năm học mới</w:t>
      </w:r>
      <w:r w:rsidR="00BC7772" w:rsidRPr="00A070C8">
        <w:t>, nhà trường đóng gói, lớp tặng cho bạn</w:t>
      </w:r>
      <w:r w:rsidRPr="00A070C8">
        <w:t>)</w:t>
      </w:r>
      <w:r w:rsidR="00BC7772" w:rsidRPr="00A070C8">
        <w:t>, xem mức tiền để CMHS chuẩn bị nộp trước hạn chế nộp muộn và vào đầu năm học.</w:t>
      </w:r>
      <w:r w:rsidR="002D2174" w:rsidRPr="00A070C8">
        <w:t xml:space="preserve"> Đối với lớp 5 Tiểu học đ/c Ngân chuẩn bị các phiếu để chuyển Tiểu học đăng ký giúp, kể cả trang phục để đảm bảo thống nhất về màu sắc và có ngay khi nhập trường.</w:t>
      </w:r>
    </w:p>
    <w:p w:rsidR="00B26C1E" w:rsidRPr="00A070C8" w:rsidRDefault="00B26C1E" w:rsidP="008A733C">
      <w:pPr>
        <w:spacing w:after="0" w:line="240" w:lineRule="auto"/>
        <w:ind w:leftChars="0" w:left="0" w:firstLineChars="253" w:firstLine="711"/>
        <w:jc w:val="both"/>
      </w:pPr>
      <w:r w:rsidRPr="00A070C8">
        <w:rPr>
          <w:b/>
        </w:rPr>
        <w:t>1</w:t>
      </w:r>
      <w:r w:rsidR="004E4B29" w:rsidRPr="00A070C8">
        <w:rPr>
          <w:b/>
        </w:rPr>
        <w:t>1</w:t>
      </w:r>
      <w:r w:rsidRPr="00A070C8">
        <w:rPr>
          <w:b/>
        </w:rPr>
        <w:t xml:space="preserve">. Chế độ chính sách </w:t>
      </w:r>
    </w:p>
    <w:p w:rsidR="00B26C1E" w:rsidRPr="00A070C8" w:rsidRDefault="00B26C1E" w:rsidP="008A733C">
      <w:pPr>
        <w:spacing w:after="0" w:line="240" w:lineRule="auto"/>
        <w:ind w:leftChars="0" w:left="0" w:firstLineChars="253" w:firstLine="708"/>
        <w:jc w:val="both"/>
      </w:pPr>
      <w:r w:rsidRPr="00A070C8">
        <w:t>- Rà soát thường xuyên đảm bảo việc tăng lương, tăng thâm niên đúng hạn kịp thời cho CBGVNV.</w:t>
      </w:r>
    </w:p>
    <w:p w:rsidR="00957C30" w:rsidRPr="00A070C8" w:rsidRDefault="00957C30" w:rsidP="008A733C">
      <w:pPr>
        <w:spacing w:after="0" w:line="240" w:lineRule="auto"/>
        <w:ind w:leftChars="0" w:left="0" w:firstLineChars="253" w:firstLine="708"/>
        <w:jc w:val="both"/>
      </w:pPr>
      <w:r w:rsidRPr="00A070C8">
        <w:t xml:space="preserve">- Đ/c Thắng Kế toán thanh toán kịp thời các </w:t>
      </w:r>
      <w:r w:rsidR="00890BD3" w:rsidRPr="00A070C8">
        <w:t>chế độ</w:t>
      </w:r>
      <w:r w:rsidRPr="00A070C8">
        <w:t xml:space="preserve"> của </w:t>
      </w:r>
      <w:r w:rsidR="00585495" w:rsidRPr="00A070C8">
        <w:t>CBGVNV; lưu ý việc l</w:t>
      </w:r>
      <w:r w:rsidR="00890BD3" w:rsidRPr="00A070C8">
        <w:t>ấy và trả các Quyết định cho CBGVNV để lưu và phục vụ cho công tác kiểm tra, và</w:t>
      </w:r>
      <w:r w:rsidR="00585495" w:rsidRPr="00A070C8">
        <w:t xml:space="preserve"> thực hiện</w:t>
      </w:r>
      <w:r w:rsidR="00890BD3" w:rsidRPr="00A070C8">
        <w:t xml:space="preserve"> các chế độ </w:t>
      </w:r>
      <w:r w:rsidR="00585495" w:rsidRPr="00A070C8">
        <w:t>sau này</w:t>
      </w:r>
      <w:r w:rsidR="00890BD3" w:rsidRPr="00A070C8">
        <w:t>.</w:t>
      </w:r>
    </w:p>
    <w:p w:rsidR="00D07D74" w:rsidRPr="00A070C8" w:rsidRDefault="00D07D74" w:rsidP="00D07D74">
      <w:pPr>
        <w:spacing w:after="0" w:line="240" w:lineRule="auto"/>
        <w:ind w:leftChars="0" w:left="0" w:firstLineChars="253" w:firstLine="708"/>
        <w:jc w:val="both"/>
      </w:pPr>
      <w:r w:rsidRPr="00A070C8">
        <w:t>- Về dạy thêm học thêm: Hiện tại tỉnh chưa có văn bản chính thức hướng dẫn do vậy các đ/c lưu ý việc DTHT ngoài nhà trường để đảm bảo đúng quy định (không vi phạm). Việc thanh toán cho việ</w:t>
      </w:r>
      <w:r w:rsidR="00BC7772" w:rsidRPr="00A070C8">
        <w:t>c DTHT mới họp để dự trù và xây dựng</w:t>
      </w:r>
      <w:r w:rsidRPr="00A070C8">
        <w:t xml:space="preserve"> kinh phí</w:t>
      </w:r>
      <w:r w:rsidR="00585495" w:rsidRPr="00A070C8">
        <w:t xml:space="preserve"> đề nghị cấp cho đối tượng ôn thi tuyển sinh lớp 10 THPT</w:t>
      </w:r>
      <w:r w:rsidRPr="00A070C8">
        <w:t>.</w:t>
      </w:r>
    </w:p>
    <w:p w:rsidR="00C20114" w:rsidRPr="00A070C8" w:rsidRDefault="00C20114" w:rsidP="00D07D74">
      <w:pPr>
        <w:spacing w:after="0" w:line="240" w:lineRule="auto"/>
        <w:ind w:leftChars="0" w:left="0" w:firstLineChars="253" w:firstLine="708"/>
        <w:jc w:val="both"/>
      </w:pPr>
      <w:r w:rsidRPr="00A070C8">
        <w:t>- Về thanh toán thừa giờ: Hàng tháng các đ/c TTCM cùng đ/c PHT, KT tổng hợp để thanh toán vào cuối năm học (tại cuộc họp tối 25/3 đ/c PGĐ SGD thông tin)</w:t>
      </w:r>
    </w:p>
    <w:p w:rsidR="00925B76" w:rsidRPr="00A070C8" w:rsidRDefault="00925B76" w:rsidP="00D07D74">
      <w:pPr>
        <w:spacing w:after="0" w:line="240" w:lineRule="auto"/>
        <w:ind w:leftChars="0" w:left="0" w:firstLineChars="253" w:firstLine="708"/>
        <w:jc w:val="both"/>
      </w:pPr>
      <w:r w:rsidRPr="00A070C8">
        <w:t>Các đ/c CBGV thống kê giờ dạy và các tiết kiêm nhiệm để tính tổng số giờ cả năm để nhà trường làm báo cáo (kèm bảng kê để đề nghị cấp bổ sung kinh phí) đ/c Tập chỉ đạo để sớm hoàn thiện.</w:t>
      </w:r>
      <w:r w:rsidR="00585495" w:rsidRPr="00A070C8">
        <w:t xml:space="preserve"> Đ/c Thắng thông kê số kinh phí để làm văn bản đề nghị.</w:t>
      </w:r>
    </w:p>
    <w:p w:rsidR="006E5126" w:rsidRPr="00A070C8" w:rsidRDefault="006E5126" w:rsidP="008A733C">
      <w:pPr>
        <w:spacing w:after="0" w:line="240" w:lineRule="auto"/>
        <w:ind w:leftChars="0" w:left="0" w:firstLineChars="252" w:firstLine="708"/>
        <w:jc w:val="both"/>
      </w:pPr>
      <w:r w:rsidRPr="00A070C8">
        <w:rPr>
          <w:b/>
        </w:rPr>
        <w:t>1</w:t>
      </w:r>
      <w:r w:rsidR="004E4B29" w:rsidRPr="00A070C8">
        <w:rPr>
          <w:b/>
        </w:rPr>
        <w:t>2</w:t>
      </w:r>
      <w:r w:rsidRPr="00A070C8">
        <w:rPr>
          <w:b/>
        </w:rPr>
        <w:t>. Các hoạt động khác trong tháng</w:t>
      </w:r>
    </w:p>
    <w:p w:rsidR="004C7E11" w:rsidRPr="00A070C8" w:rsidRDefault="006E5126" w:rsidP="008A733C">
      <w:pPr>
        <w:spacing w:after="0" w:line="240" w:lineRule="auto"/>
        <w:ind w:leftChars="0" w:left="0" w:firstLineChars="253" w:firstLine="708"/>
        <w:jc w:val="both"/>
        <w:rPr>
          <w:szCs w:val="28"/>
        </w:rPr>
      </w:pPr>
      <w:r w:rsidRPr="00A070C8">
        <w:rPr>
          <w:szCs w:val="28"/>
        </w:rPr>
        <w:t xml:space="preserve">- </w:t>
      </w:r>
      <w:r w:rsidR="00157048" w:rsidRPr="00A070C8">
        <w:rPr>
          <w:szCs w:val="28"/>
        </w:rPr>
        <w:t>Tổ chức</w:t>
      </w:r>
      <w:r w:rsidR="00665726" w:rsidRPr="00A070C8">
        <w:rPr>
          <w:szCs w:val="28"/>
        </w:rPr>
        <w:t xml:space="preserve"> </w:t>
      </w:r>
      <w:r w:rsidR="00665726" w:rsidRPr="00A070C8">
        <w:rPr>
          <w:iCs/>
          <w:szCs w:val="28"/>
          <w:shd w:val="clear" w:color="auto" w:fill="FFFFFF"/>
        </w:rPr>
        <w:t xml:space="preserve">Ngày Sách và Văn hóa đọc Việt Nam lần thứ tư năm 2025 </w:t>
      </w:r>
      <w:r w:rsidR="007F0CA8" w:rsidRPr="00A070C8">
        <w:rPr>
          <w:iCs/>
          <w:szCs w:val="28"/>
          <w:shd w:val="clear" w:color="auto" w:fill="FFFFFF"/>
        </w:rPr>
        <w:t>(</w:t>
      </w:r>
      <w:r w:rsidR="00665726" w:rsidRPr="00A070C8">
        <w:rPr>
          <w:iCs/>
          <w:szCs w:val="28"/>
          <w:shd w:val="clear" w:color="auto" w:fill="FFFFFF"/>
        </w:rPr>
        <w:t>diễn ra từ ngày 15/4 đến ngày 2/5 trên phạm vi toàn quốc</w:t>
      </w:r>
      <w:r w:rsidR="00665726" w:rsidRPr="00A070C8">
        <w:rPr>
          <w:szCs w:val="28"/>
        </w:rPr>
        <w:t>)</w:t>
      </w:r>
      <w:r w:rsidR="0092766A" w:rsidRPr="00A070C8">
        <w:rPr>
          <w:szCs w:val="28"/>
        </w:rPr>
        <w:t xml:space="preserve"> </w:t>
      </w:r>
      <w:r w:rsidR="007F0CA8" w:rsidRPr="00A070C8">
        <w:rPr>
          <w:szCs w:val="28"/>
        </w:rPr>
        <w:t xml:space="preserve">Đ/c TPT Đội xây dựng nội dung phù hợp: </w:t>
      </w:r>
      <w:r w:rsidR="0092766A" w:rsidRPr="00A070C8">
        <w:rPr>
          <w:szCs w:val="28"/>
        </w:rPr>
        <w:t>Tuyên truyền giới thiệu sách, kể chuyện và làm theo sách, vẽ tranh theo sách, xếp sách nghệ thuật</w:t>
      </w:r>
      <w:r w:rsidR="007F0CA8" w:rsidRPr="00A070C8">
        <w:rPr>
          <w:szCs w:val="28"/>
        </w:rPr>
        <w:t>..</w:t>
      </w:r>
      <w:r w:rsidR="0092766A" w:rsidRPr="00A070C8">
        <w:rPr>
          <w:szCs w:val="28"/>
        </w:rPr>
        <w:t>.</w:t>
      </w:r>
      <w:r w:rsidR="007F0CA8" w:rsidRPr="00A070C8">
        <w:rPr>
          <w:szCs w:val="28"/>
        </w:rPr>
        <w:t xml:space="preserve"> để triển khai đầu tháng 4.</w:t>
      </w:r>
    </w:p>
    <w:p w:rsidR="00FF608C" w:rsidRPr="00A070C8" w:rsidRDefault="004043A0" w:rsidP="008A733C">
      <w:pPr>
        <w:spacing w:after="0" w:line="240" w:lineRule="auto"/>
        <w:ind w:leftChars="0" w:left="0" w:firstLineChars="253" w:firstLine="708"/>
        <w:jc w:val="both"/>
        <w:rPr>
          <w:szCs w:val="28"/>
        </w:rPr>
      </w:pPr>
      <w:r w:rsidRPr="00A070C8">
        <w:rPr>
          <w:szCs w:val="28"/>
        </w:rPr>
        <w:t xml:space="preserve">Trên đây là toàn bộ báo cáo công tác tháng </w:t>
      </w:r>
      <w:r w:rsidR="004C7E11" w:rsidRPr="00A070C8">
        <w:rPr>
          <w:szCs w:val="28"/>
        </w:rPr>
        <w:t>0</w:t>
      </w:r>
      <w:r w:rsidR="0092766A" w:rsidRPr="00A070C8">
        <w:rPr>
          <w:szCs w:val="28"/>
        </w:rPr>
        <w:t>3</w:t>
      </w:r>
      <w:r w:rsidR="00C84360" w:rsidRPr="00A070C8">
        <w:rPr>
          <w:szCs w:val="28"/>
        </w:rPr>
        <w:t>/202</w:t>
      </w:r>
      <w:r w:rsidR="004C7E11" w:rsidRPr="00A070C8">
        <w:rPr>
          <w:szCs w:val="28"/>
        </w:rPr>
        <w:t>5</w:t>
      </w:r>
      <w:r w:rsidRPr="00A070C8">
        <w:rPr>
          <w:szCs w:val="28"/>
        </w:rPr>
        <w:t xml:space="preserve"> và kế hoạch công tác tháng </w:t>
      </w:r>
      <w:r w:rsidR="00C84360" w:rsidRPr="00A070C8">
        <w:rPr>
          <w:szCs w:val="28"/>
        </w:rPr>
        <w:t>0</w:t>
      </w:r>
      <w:r w:rsidR="0092766A" w:rsidRPr="00A070C8">
        <w:rPr>
          <w:szCs w:val="28"/>
        </w:rPr>
        <w:t>4</w:t>
      </w:r>
      <w:r w:rsidR="00C84360" w:rsidRPr="00A070C8">
        <w:rPr>
          <w:szCs w:val="28"/>
        </w:rPr>
        <w:t>/2025</w:t>
      </w:r>
      <w:r w:rsidRPr="00A070C8">
        <w:rPr>
          <w:szCs w:val="28"/>
        </w:rPr>
        <w:t xml:space="preserve"> đề nghị CBGVNV nghiêm túc thực hiện, có vấn đề </w:t>
      </w:r>
      <w:r w:rsidR="007F7829" w:rsidRPr="00A070C8">
        <w:rPr>
          <w:szCs w:val="28"/>
        </w:rPr>
        <w:t>vướng mắc báo cáo đ/c H</w:t>
      </w:r>
      <w:r w:rsidRPr="00A070C8">
        <w:rPr>
          <w:szCs w:val="28"/>
        </w:rPr>
        <w:t>iệu trưởng để điều chỉnh phù hợp. Kế hoạch công tác có thể thay đổi do kế hoạch của Ngành và các hoạt động đột xuất của nhà trường./.</w:t>
      </w:r>
    </w:p>
    <w:p w:rsidR="00823391" w:rsidRPr="00A070C8" w:rsidRDefault="00823391" w:rsidP="008A733C">
      <w:pPr>
        <w:spacing w:after="0" w:line="240" w:lineRule="auto"/>
        <w:ind w:leftChars="0" w:left="0" w:firstLineChars="253" w:firstLine="708"/>
        <w:jc w:val="both"/>
      </w:pPr>
    </w:p>
    <w:tbl>
      <w:tblPr>
        <w:tblStyle w:val="a0"/>
        <w:tblW w:w="9938" w:type="dxa"/>
        <w:tblInd w:w="-142" w:type="dxa"/>
        <w:tblLayout w:type="fixed"/>
        <w:tblLook w:val="0000" w:firstRow="0" w:lastRow="0" w:firstColumn="0" w:lastColumn="0" w:noHBand="0" w:noVBand="0"/>
      </w:tblPr>
      <w:tblGrid>
        <w:gridCol w:w="5291"/>
        <w:gridCol w:w="4647"/>
      </w:tblGrid>
      <w:tr w:rsidR="00A070C8" w:rsidRPr="00A070C8" w:rsidTr="00823391">
        <w:tc>
          <w:tcPr>
            <w:tcW w:w="5291" w:type="dxa"/>
          </w:tcPr>
          <w:p w:rsidR="00FF608C" w:rsidRPr="00A070C8" w:rsidRDefault="004043A0" w:rsidP="008A733C">
            <w:pPr>
              <w:pBdr>
                <w:top w:val="nil"/>
                <w:left w:val="nil"/>
                <w:bottom w:val="nil"/>
                <w:right w:val="nil"/>
                <w:between w:val="nil"/>
              </w:pBdr>
              <w:spacing w:after="0" w:line="240" w:lineRule="auto"/>
              <w:ind w:hanging="2"/>
              <w:rPr>
                <w:sz w:val="24"/>
                <w:szCs w:val="24"/>
              </w:rPr>
            </w:pPr>
            <w:r w:rsidRPr="00A070C8">
              <w:rPr>
                <w:b/>
                <w:i/>
                <w:sz w:val="24"/>
                <w:szCs w:val="24"/>
              </w:rPr>
              <w:t>Nơi nhận:</w:t>
            </w:r>
          </w:p>
          <w:p w:rsidR="00FF608C" w:rsidRPr="00A070C8" w:rsidRDefault="004043A0" w:rsidP="008A733C">
            <w:pPr>
              <w:pBdr>
                <w:top w:val="nil"/>
                <w:left w:val="nil"/>
                <w:bottom w:val="nil"/>
                <w:right w:val="nil"/>
                <w:between w:val="nil"/>
              </w:pBdr>
              <w:spacing w:after="0" w:line="240" w:lineRule="auto"/>
              <w:ind w:hanging="2"/>
              <w:rPr>
                <w:sz w:val="22"/>
              </w:rPr>
            </w:pPr>
            <w:r w:rsidRPr="00A070C8">
              <w:rPr>
                <w:sz w:val="22"/>
              </w:rPr>
              <w:t>-</w:t>
            </w:r>
            <w:r w:rsidR="00FA1FE0" w:rsidRPr="00A070C8">
              <w:rPr>
                <w:sz w:val="22"/>
              </w:rPr>
              <w:t xml:space="preserve"> CBQL nhà trường</w:t>
            </w:r>
            <w:r w:rsidRPr="00A070C8">
              <w:rPr>
                <w:sz w:val="22"/>
              </w:rPr>
              <w:t xml:space="preserve"> (</w:t>
            </w:r>
            <w:r w:rsidR="00FA1FE0" w:rsidRPr="00A070C8">
              <w:rPr>
                <w:sz w:val="22"/>
              </w:rPr>
              <w:t>để chỉ đạo</w:t>
            </w:r>
            <w:r w:rsidRPr="00A070C8">
              <w:rPr>
                <w:sz w:val="22"/>
              </w:rPr>
              <w:t>);</w:t>
            </w:r>
          </w:p>
          <w:p w:rsidR="00FF608C" w:rsidRPr="00A070C8" w:rsidRDefault="004043A0" w:rsidP="008A733C">
            <w:pPr>
              <w:pBdr>
                <w:top w:val="nil"/>
                <w:left w:val="nil"/>
                <w:bottom w:val="nil"/>
                <w:right w:val="nil"/>
                <w:between w:val="nil"/>
              </w:pBdr>
              <w:spacing w:after="0" w:line="240" w:lineRule="auto"/>
              <w:ind w:hanging="2"/>
              <w:rPr>
                <w:sz w:val="22"/>
              </w:rPr>
            </w:pPr>
            <w:r w:rsidRPr="00A070C8">
              <w:rPr>
                <w:sz w:val="22"/>
              </w:rPr>
              <w:t>-Trang website trường CBGVNV (</w:t>
            </w:r>
            <w:r w:rsidR="00FA1FE0" w:rsidRPr="00A070C8">
              <w:rPr>
                <w:sz w:val="22"/>
              </w:rPr>
              <w:t>để thực hiện</w:t>
            </w:r>
            <w:r w:rsidRPr="00A070C8">
              <w:rPr>
                <w:sz w:val="22"/>
              </w:rPr>
              <w:t>);</w:t>
            </w:r>
          </w:p>
          <w:p w:rsidR="00FF608C" w:rsidRPr="00A070C8" w:rsidRDefault="004043A0" w:rsidP="008A733C">
            <w:pPr>
              <w:pBdr>
                <w:top w:val="nil"/>
                <w:left w:val="nil"/>
                <w:bottom w:val="nil"/>
                <w:right w:val="nil"/>
                <w:between w:val="nil"/>
              </w:pBdr>
              <w:spacing w:after="0" w:line="240" w:lineRule="auto"/>
              <w:ind w:hanging="2"/>
              <w:rPr>
                <w:szCs w:val="28"/>
              </w:rPr>
            </w:pPr>
            <w:r w:rsidRPr="00A070C8">
              <w:rPr>
                <w:sz w:val="22"/>
              </w:rPr>
              <w:t>-Lưu VP./.</w:t>
            </w:r>
          </w:p>
        </w:tc>
        <w:tc>
          <w:tcPr>
            <w:tcW w:w="4647" w:type="dxa"/>
          </w:tcPr>
          <w:p w:rsidR="00FF608C" w:rsidRPr="00A070C8" w:rsidRDefault="004043A0" w:rsidP="008A733C">
            <w:pPr>
              <w:pBdr>
                <w:top w:val="nil"/>
                <w:left w:val="nil"/>
                <w:bottom w:val="nil"/>
                <w:right w:val="nil"/>
                <w:between w:val="nil"/>
              </w:pBdr>
              <w:spacing w:after="0" w:line="240" w:lineRule="auto"/>
              <w:ind w:left="0" w:hanging="3"/>
              <w:jc w:val="center"/>
              <w:rPr>
                <w:szCs w:val="28"/>
              </w:rPr>
            </w:pPr>
            <w:r w:rsidRPr="00A070C8">
              <w:rPr>
                <w:b/>
                <w:szCs w:val="28"/>
              </w:rPr>
              <w:t>HIỆU TRƯỞNG</w:t>
            </w:r>
          </w:p>
          <w:p w:rsidR="00FF608C" w:rsidRPr="00A070C8" w:rsidRDefault="00FF608C" w:rsidP="008A733C">
            <w:pPr>
              <w:pBdr>
                <w:top w:val="nil"/>
                <w:left w:val="nil"/>
                <w:bottom w:val="nil"/>
                <w:right w:val="nil"/>
                <w:between w:val="nil"/>
              </w:pBdr>
              <w:spacing w:after="0" w:line="240" w:lineRule="auto"/>
              <w:ind w:left="0" w:hanging="3"/>
              <w:jc w:val="center"/>
              <w:rPr>
                <w:szCs w:val="28"/>
              </w:rPr>
            </w:pPr>
          </w:p>
          <w:p w:rsidR="00FF608C" w:rsidRPr="00A070C8" w:rsidRDefault="004043A0" w:rsidP="008A733C">
            <w:pPr>
              <w:pBdr>
                <w:top w:val="nil"/>
                <w:left w:val="nil"/>
                <w:bottom w:val="nil"/>
                <w:right w:val="nil"/>
                <w:between w:val="nil"/>
              </w:pBdr>
              <w:spacing w:after="0" w:line="240" w:lineRule="auto"/>
              <w:ind w:left="0" w:hanging="3"/>
              <w:jc w:val="center"/>
              <w:rPr>
                <w:szCs w:val="28"/>
              </w:rPr>
            </w:pPr>
            <w:r w:rsidRPr="00A070C8">
              <w:rPr>
                <w:b/>
                <w:szCs w:val="28"/>
              </w:rPr>
              <w:t>Nguyễn Ngọc Thanh</w:t>
            </w:r>
          </w:p>
        </w:tc>
      </w:tr>
    </w:tbl>
    <w:p w:rsidR="00FF608C" w:rsidRPr="00A070C8" w:rsidRDefault="00FF608C" w:rsidP="008A733C">
      <w:pPr>
        <w:spacing w:after="0" w:line="240" w:lineRule="auto"/>
        <w:ind w:left="0" w:hanging="3"/>
      </w:pPr>
    </w:p>
    <w:sectPr w:rsidR="00FF608C" w:rsidRPr="00A070C8" w:rsidSect="008A733C">
      <w:headerReference w:type="default" r:id="rId9"/>
      <w:pgSz w:w="11907" w:h="16840" w:code="9"/>
      <w:pgMar w:top="1134" w:right="851" w:bottom="1134" w:left="1701" w:header="170" w:footer="170"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E10" w:rsidRDefault="00C51E10" w:rsidP="00C56AA1">
      <w:pPr>
        <w:spacing w:after="0" w:line="240" w:lineRule="auto"/>
        <w:ind w:left="0" w:hanging="3"/>
      </w:pPr>
      <w:r>
        <w:separator/>
      </w:r>
    </w:p>
  </w:endnote>
  <w:endnote w:type="continuationSeparator" w:id="0">
    <w:p w:rsidR="00C51E10" w:rsidRDefault="00C51E10" w:rsidP="00C56AA1">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E10" w:rsidRDefault="00C51E10" w:rsidP="00C56AA1">
      <w:pPr>
        <w:spacing w:after="0" w:line="240" w:lineRule="auto"/>
        <w:ind w:left="0" w:hanging="3"/>
      </w:pPr>
      <w:r>
        <w:separator/>
      </w:r>
    </w:p>
  </w:footnote>
  <w:footnote w:type="continuationSeparator" w:id="0">
    <w:p w:rsidR="00C51E10" w:rsidRDefault="00C51E10" w:rsidP="00C56AA1">
      <w:pPr>
        <w:spacing w:after="0" w:line="240" w:lineRule="auto"/>
        <w:ind w:left="0" w:hanging="3"/>
      </w:pPr>
      <w:r>
        <w:continuationSeparator/>
      </w:r>
    </w:p>
  </w:footnote>
  <w:footnote w:id="1">
    <w:p w:rsidR="008F01B2" w:rsidRDefault="008F01B2">
      <w:pPr>
        <w:pStyle w:val="FootnoteText"/>
        <w:ind w:hanging="2"/>
      </w:pPr>
      <w:r>
        <w:rPr>
          <w:rStyle w:val="FootnoteReference"/>
        </w:rPr>
        <w:footnoteRef/>
      </w:r>
      <w:r>
        <w:t xml:space="preserve"> Học sinh Bùi Duy Khánh lớp 9D1 chuyển về trường THCS Trường Sơn, An Lão, Hải Phòng từ 26/3/2025.</w:t>
      </w:r>
    </w:p>
  </w:footnote>
  <w:footnote w:id="2">
    <w:p w:rsidR="00B26C1E" w:rsidRPr="0093012D" w:rsidRDefault="00B26C1E" w:rsidP="00B26C1E">
      <w:pPr>
        <w:pStyle w:val="FootnoteText"/>
        <w:ind w:hanging="2"/>
      </w:pPr>
      <w:r w:rsidRPr="0093012D">
        <w:rPr>
          <w:rStyle w:val="FootnoteReference"/>
        </w:rPr>
        <w:footnoteRef/>
      </w:r>
      <w:r w:rsidRPr="0093012D">
        <w:t xml:space="preserve"> Học sinh Nguyễn Hà Phong, 6A1, Lâm xá 4; Nguyễn Thành Trung, 6A2, Đám Bạc HTT; Vũ Thị Thanh Thơm, 8C1, Lâm Xá 1 HTT; Vũ Bảo Ngọc, 8C2, Vĩnh Thái, HTĐ.</w:t>
      </w:r>
    </w:p>
  </w:footnote>
  <w:footnote w:id="3">
    <w:p w:rsidR="00B26C1E" w:rsidRDefault="00B26C1E" w:rsidP="00B26C1E">
      <w:pPr>
        <w:pStyle w:val="FootnoteText"/>
        <w:ind w:leftChars="0" w:left="0" w:firstLineChars="0" w:firstLine="0"/>
      </w:pPr>
      <w:r>
        <w:rPr>
          <w:rStyle w:val="FootnoteReference"/>
        </w:rPr>
        <w:footnoteRef/>
      </w:r>
      <w:r>
        <w:t xml:space="preserve"> Công văn số 1980-CV/TU ngày 25/01/2025 của Thành ủy Đông Triều V/v hướng dẫn thực hiện phong trào thi đua “Học và làm theo Bác” trên địa bàn thành phố giai đoạn 2025 - 2030.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937391"/>
      <w:docPartObj>
        <w:docPartGallery w:val="Page Numbers (Top of Page)"/>
        <w:docPartUnique/>
      </w:docPartObj>
    </w:sdtPr>
    <w:sdtEndPr>
      <w:rPr>
        <w:noProof/>
      </w:rPr>
    </w:sdtEndPr>
    <w:sdtContent>
      <w:p w:rsidR="00850E3E" w:rsidRDefault="00850E3E">
        <w:pPr>
          <w:pStyle w:val="Header"/>
          <w:ind w:left="0" w:hanging="3"/>
          <w:jc w:val="center"/>
        </w:pPr>
        <w:r>
          <w:fldChar w:fldCharType="begin"/>
        </w:r>
        <w:r>
          <w:instrText xml:space="preserve"> PAGE   \* MERGEFORMAT </w:instrText>
        </w:r>
        <w:r>
          <w:fldChar w:fldCharType="separate"/>
        </w:r>
        <w:r w:rsidR="00804CCA">
          <w:rPr>
            <w:noProof/>
          </w:rPr>
          <w:t>5</w:t>
        </w:r>
        <w:r>
          <w:rPr>
            <w:noProof/>
          </w:rPr>
          <w:fldChar w:fldCharType="end"/>
        </w:r>
      </w:p>
    </w:sdtContent>
  </w:sdt>
  <w:p w:rsidR="00850E3E" w:rsidRPr="00850E3E" w:rsidRDefault="00850E3E" w:rsidP="00850E3E">
    <w:pPr>
      <w:pStyle w:val="Header"/>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63C56"/>
    <w:multiLevelType w:val="multilevel"/>
    <w:tmpl w:val="0404538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nsid w:val="65983BDF"/>
    <w:multiLevelType w:val="hybridMultilevel"/>
    <w:tmpl w:val="612A13A6"/>
    <w:lvl w:ilvl="0" w:tplc="927AF22E">
      <w:start w:val="11"/>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
    <w:nsid w:val="691A5EDF"/>
    <w:multiLevelType w:val="hybridMultilevel"/>
    <w:tmpl w:val="1CD227DE"/>
    <w:lvl w:ilvl="0" w:tplc="35B25D7E">
      <w:start w:val="2"/>
      <w:numFmt w:val="bullet"/>
      <w:lvlText w:val=""/>
      <w:lvlJc w:val="left"/>
      <w:pPr>
        <w:ind w:left="1068" w:hanging="360"/>
      </w:pPr>
      <w:rPr>
        <w:rFonts w:ascii="Symbol" w:eastAsia="Times New Roman" w:hAnsi="Symbol"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08C"/>
    <w:rsid w:val="000003D1"/>
    <w:rsid w:val="0001027C"/>
    <w:rsid w:val="000115C3"/>
    <w:rsid w:val="00021B52"/>
    <w:rsid w:val="000333E7"/>
    <w:rsid w:val="00050259"/>
    <w:rsid w:val="00054C0A"/>
    <w:rsid w:val="00057A7B"/>
    <w:rsid w:val="000741CF"/>
    <w:rsid w:val="0009084B"/>
    <w:rsid w:val="000956D7"/>
    <w:rsid w:val="00097BAA"/>
    <w:rsid w:val="000A2174"/>
    <w:rsid w:val="000A3AC1"/>
    <w:rsid w:val="000B1ACA"/>
    <w:rsid w:val="000B5283"/>
    <w:rsid w:val="000B60D9"/>
    <w:rsid w:val="000D16F5"/>
    <w:rsid w:val="000D503A"/>
    <w:rsid w:val="000E29EF"/>
    <w:rsid w:val="000F588E"/>
    <w:rsid w:val="00130914"/>
    <w:rsid w:val="001403D2"/>
    <w:rsid w:val="00140A08"/>
    <w:rsid w:val="00140CE6"/>
    <w:rsid w:val="00157048"/>
    <w:rsid w:val="00163978"/>
    <w:rsid w:val="001724A0"/>
    <w:rsid w:val="0017354C"/>
    <w:rsid w:val="001820AA"/>
    <w:rsid w:val="00184BF8"/>
    <w:rsid w:val="00186A7C"/>
    <w:rsid w:val="001B2492"/>
    <w:rsid w:val="001B2E3F"/>
    <w:rsid w:val="001C3CDB"/>
    <w:rsid w:val="001D76BC"/>
    <w:rsid w:val="00201EB6"/>
    <w:rsid w:val="00206364"/>
    <w:rsid w:val="00211448"/>
    <w:rsid w:val="00240AFF"/>
    <w:rsid w:val="00267EC1"/>
    <w:rsid w:val="00277CDC"/>
    <w:rsid w:val="00293DF1"/>
    <w:rsid w:val="00294183"/>
    <w:rsid w:val="002A2B71"/>
    <w:rsid w:val="002A6C33"/>
    <w:rsid w:val="002C2B33"/>
    <w:rsid w:val="002C41B0"/>
    <w:rsid w:val="002D2174"/>
    <w:rsid w:val="00301C9E"/>
    <w:rsid w:val="003057AA"/>
    <w:rsid w:val="00320855"/>
    <w:rsid w:val="003300BE"/>
    <w:rsid w:val="00335836"/>
    <w:rsid w:val="0033723E"/>
    <w:rsid w:val="00343241"/>
    <w:rsid w:val="00345A7E"/>
    <w:rsid w:val="00356756"/>
    <w:rsid w:val="00357C4E"/>
    <w:rsid w:val="00371D1A"/>
    <w:rsid w:val="00383A93"/>
    <w:rsid w:val="00390F90"/>
    <w:rsid w:val="0039213F"/>
    <w:rsid w:val="003A45E3"/>
    <w:rsid w:val="003A654E"/>
    <w:rsid w:val="003B09E2"/>
    <w:rsid w:val="003C077B"/>
    <w:rsid w:val="003F0E64"/>
    <w:rsid w:val="003F5EA8"/>
    <w:rsid w:val="004009C0"/>
    <w:rsid w:val="00403B73"/>
    <w:rsid w:val="004043A0"/>
    <w:rsid w:val="00414483"/>
    <w:rsid w:val="0043263F"/>
    <w:rsid w:val="00461FF0"/>
    <w:rsid w:val="00462DAE"/>
    <w:rsid w:val="004739F5"/>
    <w:rsid w:val="00486C53"/>
    <w:rsid w:val="00487068"/>
    <w:rsid w:val="004B7380"/>
    <w:rsid w:val="004B7B15"/>
    <w:rsid w:val="004C7E11"/>
    <w:rsid w:val="004E4B29"/>
    <w:rsid w:val="004F1400"/>
    <w:rsid w:val="004F1F4B"/>
    <w:rsid w:val="00503890"/>
    <w:rsid w:val="00505503"/>
    <w:rsid w:val="00505667"/>
    <w:rsid w:val="005419DC"/>
    <w:rsid w:val="00541B28"/>
    <w:rsid w:val="00551169"/>
    <w:rsid w:val="00552118"/>
    <w:rsid w:val="005566EB"/>
    <w:rsid w:val="00574DCD"/>
    <w:rsid w:val="00583249"/>
    <w:rsid w:val="00585495"/>
    <w:rsid w:val="0058549A"/>
    <w:rsid w:val="005A7455"/>
    <w:rsid w:val="005B2F2B"/>
    <w:rsid w:val="005B757C"/>
    <w:rsid w:val="005E02FA"/>
    <w:rsid w:val="005E12E1"/>
    <w:rsid w:val="005E6BA8"/>
    <w:rsid w:val="005F4345"/>
    <w:rsid w:val="005F5D6D"/>
    <w:rsid w:val="0061040D"/>
    <w:rsid w:val="006206FA"/>
    <w:rsid w:val="0063018E"/>
    <w:rsid w:val="006516E8"/>
    <w:rsid w:val="00654806"/>
    <w:rsid w:val="00665726"/>
    <w:rsid w:val="00676DF2"/>
    <w:rsid w:val="00682850"/>
    <w:rsid w:val="006855AF"/>
    <w:rsid w:val="00692EE0"/>
    <w:rsid w:val="00693246"/>
    <w:rsid w:val="006A3F2D"/>
    <w:rsid w:val="006B6F98"/>
    <w:rsid w:val="006B71C3"/>
    <w:rsid w:val="006C2866"/>
    <w:rsid w:val="006C59FB"/>
    <w:rsid w:val="006D6E93"/>
    <w:rsid w:val="006E18E6"/>
    <w:rsid w:val="006E5126"/>
    <w:rsid w:val="006E5EEE"/>
    <w:rsid w:val="006F0D0F"/>
    <w:rsid w:val="006F2922"/>
    <w:rsid w:val="00705309"/>
    <w:rsid w:val="00713DAC"/>
    <w:rsid w:val="0071500F"/>
    <w:rsid w:val="007231EA"/>
    <w:rsid w:val="00736312"/>
    <w:rsid w:val="0074655B"/>
    <w:rsid w:val="00747357"/>
    <w:rsid w:val="00760AF7"/>
    <w:rsid w:val="0076704C"/>
    <w:rsid w:val="00785418"/>
    <w:rsid w:val="007972B0"/>
    <w:rsid w:val="007A5785"/>
    <w:rsid w:val="007C0FC1"/>
    <w:rsid w:val="007D2825"/>
    <w:rsid w:val="007F0CA8"/>
    <w:rsid w:val="007F26FD"/>
    <w:rsid w:val="007F7829"/>
    <w:rsid w:val="00804CCA"/>
    <w:rsid w:val="00812378"/>
    <w:rsid w:val="0081270A"/>
    <w:rsid w:val="0081660E"/>
    <w:rsid w:val="00820ABB"/>
    <w:rsid w:val="00823391"/>
    <w:rsid w:val="00844976"/>
    <w:rsid w:val="00845FCD"/>
    <w:rsid w:val="00846174"/>
    <w:rsid w:val="00850E3E"/>
    <w:rsid w:val="00862360"/>
    <w:rsid w:val="0086666C"/>
    <w:rsid w:val="008804F3"/>
    <w:rsid w:val="00884883"/>
    <w:rsid w:val="00890BD3"/>
    <w:rsid w:val="00892D2E"/>
    <w:rsid w:val="008A733C"/>
    <w:rsid w:val="008B14F5"/>
    <w:rsid w:val="008C144D"/>
    <w:rsid w:val="008C45B2"/>
    <w:rsid w:val="008C51C0"/>
    <w:rsid w:val="008D5C2F"/>
    <w:rsid w:val="008D6641"/>
    <w:rsid w:val="008F01B2"/>
    <w:rsid w:val="009040EB"/>
    <w:rsid w:val="00912DE7"/>
    <w:rsid w:val="00925B76"/>
    <w:rsid w:val="0092766A"/>
    <w:rsid w:val="00946B71"/>
    <w:rsid w:val="00950F42"/>
    <w:rsid w:val="009511D7"/>
    <w:rsid w:val="00955968"/>
    <w:rsid w:val="00957C30"/>
    <w:rsid w:val="00960134"/>
    <w:rsid w:val="00967EC1"/>
    <w:rsid w:val="009A7A63"/>
    <w:rsid w:val="009B400B"/>
    <w:rsid w:val="009C1E81"/>
    <w:rsid w:val="009C681D"/>
    <w:rsid w:val="009D3A8C"/>
    <w:rsid w:val="00A034BA"/>
    <w:rsid w:val="00A070C8"/>
    <w:rsid w:val="00A12DD4"/>
    <w:rsid w:val="00A142FB"/>
    <w:rsid w:val="00A30916"/>
    <w:rsid w:val="00A34365"/>
    <w:rsid w:val="00A34A86"/>
    <w:rsid w:val="00A37023"/>
    <w:rsid w:val="00A40303"/>
    <w:rsid w:val="00A44840"/>
    <w:rsid w:val="00A46154"/>
    <w:rsid w:val="00A805DD"/>
    <w:rsid w:val="00A879C2"/>
    <w:rsid w:val="00A94B6D"/>
    <w:rsid w:val="00A9710F"/>
    <w:rsid w:val="00AA6A6C"/>
    <w:rsid w:val="00AB4377"/>
    <w:rsid w:val="00AC2331"/>
    <w:rsid w:val="00AC36C9"/>
    <w:rsid w:val="00AC4DED"/>
    <w:rsid w:val="00AD2B4C"/>
    <w:rsid w:val="00AD7750"/>
    <w:rsid w:val="00AE3F16"/>
    <w:rsid w:val="00AF57E1"/>
    <w:rsid w:val="00B215D9"/>
    <w:rsid w:val="00B252F9"/>
    <w:rsid w:val="00B26C1E"/>
    <w:rsid w:val="00B33BB3"/>
    <w:rsid w:val="00B610C1"/>
    <w:rsid w:val="00B73A17"/>
    <w:rsid w:val="00B84669"/>
    <w:rsid w:val="00B900BD"/>
    <w:rsid w:val="00BA0995"/>
    <w:rsid w:val="00BB0E74"/>
    <w:rsid w:val="00BB7301"/>
    <w:rsid w:val="00BC0C9C"/>
    <w:rsid w:val="00BC5520"/>
    <w:rsid w:val="00BC7772"/>
    <w:rsid w:val="00BC7A72"/>
    <w:rsid w:val="00BD66D6"/>
    <w:rsid w:val="00BE0B53"/>
    <w:rsid w:val="00BF3F58"/>
    <w:rsid w:val="00C01F2D"/>
    <w:rsid w:val="00C07877"/>
    <w:rsid w:val="00C13F10"/>
    <w:rsid w:val="00C20114"/>
    <w:rsid w:val="00C43D09"/>
    <w:rsid w:val="00C45D16"/>
    <w:rsid w:val="00C50E9B"/>
    <w:rsid w:val="00C51E10"/>
    <w:rsid w:val="00C52E0F"/>
    <w:rsid w:val="00C56AA1"/>
    <w:rsid w:val="00C65155"/>
    <w:rsid w:val="00C669EE"/>
    <w:rsid w:val="00C77390"/>
    <w:rsid w:val="00C84087"/>
    <w:rsid w:val="00C84360"/>
    <w:rsid w:val="00C90223"/>
    <w:rsid w:val="00C97657"/>
    <w:rsid w:val="00CD25A8"/>
    <w:rsid w:val="00CE07A0"/>
    <w:rsid w:val="00CE0F21"/>
    <w:rsid w:val="00CE3DCE"/>
    <w:rsid w:val="00CE6C7C"/>
    <w:rsid w:val="00CF5EEA"/>
    <w:rsid w:val="00CF6EA9"/>
    <w:rsid w:val="00D03A23"/>
    <w:rsid w:val="00D078DE"/>
    <w:rsid w:val="00D07D74"/>
    <w:rsid w:val="00D12E15"/>
    <w:rsid w:val="00D20415"/>
    <w:rsid w:val="00D220C2"/>
    <w:rsid w:val="00D250EB"/>
    <w:rsid w:val="00D271E5"/>
    <w:rsid w:val="00D32A6F"/>
    <w:rsid w:val="00D71E37"/>
    <w:rsid w:val="00D72417"/>
    <w:rsid w:val="00D92CD7"/>
    <w:rsid w:val="00DA4899"/>
    <w:rsid w:val="00DA6BA7"/>
    <w:rsid w:val="00DB033A"/>
    <w:rsid w:val="00DC6C0D"/>
    <w:rsid w:val="00DD1F06"/>
    <w:rsid w:val="00DD3073"/>
    <w:rsid w:val="00DF11C8"/>
    <w:rsid w:val="00E02DEB"/>
    <w:rsid w:val="00E12831"/>
    <w:rsid w:val="00E21238"/>
    <w:rsid w:val="00E25729"/>
    <w:rsid w:val="00E31F91"/>
    <w:rsid w:val="00E853DA"/>
    <w:rsid w:val="00E91219"/>
    <w:rsid w:val="00E97CE2"/>
    <w:rsid w:val="00EA0B6B"/>
    <w:rsid w:val="00EA2EF3"/>
    <w:rsid w:val="00EA3577"/>
    <w:rsid w:val="00EB19F9"/>
    <w:rsid w:val="00EC3952"/>
    <w:rsid w:val="00EF1E6D"/>
    <w:rsid w:val="00EF24D9"/>
    <w:rsid w:val="00EF4CEB"/>
    <w:rsid w:val="00F008D8"/>
    <w:rsid w:val="00F0414D"/>
    <w:rsid w:val="00F0696E"/>
    <w:rsid w:val="00F10BA9"/>
    <w:rsid w:val="00F1382E"/>
    <w:rsid w:val="00F14283"/>
    <w:rsid w:val="00F15B32"/>
    <w:rsid w:val="00F26DF0"/>
    <w:rsid w:val="00F316F2"/>
    <w:rsid w:val="00F562D0"/>
    <w:rsid w:val="00F92AB1"/>
    <w:rsid w:val="00FA1E4F"/>
    <w:rsid w:val="00FA1FE0"/>
    <w:rsid w:val="00FD481A"/>
    <w:rsid w:val="00FD728A"/>
    <w:rsid w:val="00FE60BB"/>
    <w:rsid w:val="00FF10C4"/>
    <w:rsid w:val="00FF6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8874C7-4510-440A-A35E-BF7303A7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szCs w:val="22"/>
    </w:rPr>
  </w:style>
  <w:style w:type="paragraph" w:styleId="Heading1">
    <w:name w:val="heading 1"/>
    <w:basedOn w:val="Normal"/>
    <w:next w:val="Normal"/>
    <w:pPr>
      <w:keepNext/>
      <w:spacing w:after="0" w:line="240" w:lineRule="auto"/>
      <w:jc w:val="right"/>
    </w:pPr>
    <w:rPr>
      <w:rFonts w:ascii=".VnTime" w:hAnsi=".VnTime"/>
      <w:i/>
      <w:sz w:val="24"/>
      <w:szCs w:val="28"/>
    </w:rPr>
  </w:style>
  <w:style w:type="paragraph" w:styleId="Heading2">
    <w:name w:val="heading 2"/>
    <w:basedOn w:val="Normal"/>
    <w:next w:val="Normal"/>
    <w:qFormat/>
    <w:pPr>
      <w:keepNext/>
      <w:spacing w:before="240" w:after="60"/>
      <w:outlineLvl w:val="1"/>
    </w:pPr>
    <w:rPr>
      <w:rFonts w:ascii="Cambria" w:hAnsi="Cambria"/>
      <w:b/>
      <w:bCs/>
      <w:i/>
      <w:iCs/>
      <w:szCs w:val="28"/>
    </w:rPr>
  </w:style>
  <w:style w:type="paragraph" w:styleId="Heading3">
    <w:name w:val="heading 3"/>
    <w:basedOn w:val="Normal"/>
    <w:next w:val="Normal"/>
    <w:pPr>
      <w:keepNext/>
      <w:spacing w:after="0" w:line="240" w:lineRule="auto"/>
      <w:jc w:val="center"/>
      <w:outlineLvl w:val="2"/>
    </w:pPr>
    <w:rPr>
      <w:rFonts w:ascii=".VnTimeH" w:hAnsi=".VnTimeH"/>
      <w:b/>
      <w:sz w:val="26"/>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spacing w:after="0" w:line="240" w:lineRule="auto"/>
      <w:ind w:left="720"/>
      <w:contextualSpacing/>
    </w:pPr>
    <w:rPr>
      <w:sz w:val="24"/>
      <w:szCs w:val="24"/>
      <w:lang w:val="vi-VN" w:eastAsia="vi-VN"/>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pPr>
      <w:spacing w:after="160" w:line="240" w:lineRule="atLeast"/>
      <w:textAlignment w:val="baseline"/>
    </w:pPr>
    <w:rPr>
      <w:rFonts w:ascii="Verdana" w:hAnsi="Verdana" w:cs="Verdana"/>
      <w:sz w:val="20"/>
      <w:szCs w:val="20"/>
      <w:lang w:val="en-GB"/>
    </w:rPr>
  </w:style>
  <w:style w:type="paragraph" w:customStyle="1" w:styleId="CharCharCharChar">
    <w:name w:val="Char Char Char Char"/>
    <w:basedOn w:val="Normal"/>
    <w:pPr>
      <w:pageBreakBefore/>
      <w:tabs>
        <w:tab w:val="left" w:pos="850"/>
        <w:tab w:val="left" w:pos="1191"/>
        <w:tab w:val="left" w:pos="1531"/>
      </w:tabs>
      <w:spacing w:after="120" w:line="240" w:lineRule="auto"/>
      <w:jc w:val="center"/>
    </w:pPr>
    <w:rPr>
      <w:rFonts w:ascii="Tahoma" w:eastAsia="MS Mincho" w:hAnsi="Tahoma" w:cs="Tahoma"/>
      <w:b/>
      <w:bCs/>
      <w:noProof/>
      <w:color w:val="FFFFFF"/>
      <w:spacing w:val="20"/>
      <w:sz w:val="22"/>
    </w:rPr>
  </w:style>
  <w:style w:type="character" w:customStyle="1" w:styleId="Heading1Char">
    <w:name w:val="Heading 1 Char"/>
    <w:rPr>
      <w:rFonts w:ascii=".VnTime" w:eastAsia="Times New Roman" w:hAnsi=".VnTime"/>
      <w:i/>
      <w:w w:val="100"/>
      <w:position w:val="-1"/>
      <w:sz w:val="24"/>
      <w:szCs w:val="28"/>
      <w:effect w:val="none"/>
      <w:vertAlign w:val="baseline"/>
      <w:cs w:val="0"/>
      <w:em w:val="none"/>
    </w:rPr>
  </w:style>
  <w:style w:type="character" w:customStyle="1" w:styleId="Heading3Char">
    <w:name w:val="Heading 3 Char"/>
    <w:rPr>
      <w:rFonts w:ascii=".VnTimeH" w:eastAsia="Times New Roman" w:hAnsi=".VnTimeH"/>
      <w:b/>
      <w:w w:val="100"/>
      <w:position w:val="-1"/>
      <w:sz w:val="26"/>
      <w:szCs w:val="28"/>
      <w:effect w:val="none"/>
      <w:vertAlign w:val="baseline"/>
      <w:cs w:val="0"/>
      <w:em w:val="none"/>
    </w:rPr>
  </w:style>
  <w:style w:type="paragraph" w:styleId="BodyText2">
    <w:name w:val="Body Text 2"/>
    <w:basedOn w:val="Normal"/>
    <w:pPr>
      <w:spacing w:after="0" w:line="240" w:lineRule="auto"/>
      <w:jc w:val="center"/>
    </w:pPr>
    <w:rPr>
      <w:rFonts w:ascii=".VnTimeH" w:hAnsi=".VnTimeH"/>
      <w:sz w:val="22"/>
      <w:szCs w:val="24"/>
    </w:rPr>
  </w:style>
  <w:style w:type="character" w:customStyle="1" w:styleId="BodyText2Char">
    <w:name w:val="Body Text 2 Char"/>
    <w:rPr>
      <w:rFonts w:ascii=".VnTimeH" w:eastAsia="Times New Roman" w:hAnsi=".VnTimeH"/>
      <w:w w:val="100"/>
      <w:position w:val="-1"/>
      <w:sz w:val="22"/>
      <w:szCs w:val="24"/>
      <w:effect w:val="none"/>
      <w:vertAlign w:val="baseline"/>
      <w:cs w:val="0"/>
      <w:em w:val="none"/>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paragraph" w:styleId="BalloonText">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styleId="Header">
    <w:name w:val="header"/>
    <w:basedOn w:val="Normal"/>
    <w:uiPriority w:val="99"/>
    <w:qFormat/>
    <w:pPr>
      <w:tabs>
        <w:tab w:val="center" w:pos="4680"/>
        <w:tab w:val="right" w:pos="9360"/>
      </w:tabs>
    </w:pPr>
  </w:style>
  <w:style w:type="character" w:customStyle="1" w:styleId="HeaderChar">
    <w:name w:val="Header Char"/>
    <w:uiPriority w:val="99"/>
    <w:rPr>
      <w:w w:val="100"/>
      <w:position w:val="-1"/>
      <w:sz w:val="28"/>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8"/>
      <w:szCs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21B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1B52"/>
    <w:rPr>
      <w:position w:val="-1"/>
      <w:sz w:val="20"/>
      <w:szCs w:val="20"/>
    </w:rPr>
  </w:style>
  <w:style w:type="character" w:styleId="FootnoteReference">
    <w:name w:val="footnote reference"/>
    <w:basedOn w:val="DefaultParagraphFont"/>
    <w:uiPriority w:val="99"/>
    <w:semiHidden/>
    <w:unhideWhenUsed/>
    <w:rsid w:val="00021B52"/>
    <w:rPr>
      <w:vertAlign w:val="superscript"/>
    </w:rPr>
  </w:style>
  <w:style w:type="character" w:customStyle="1" w:styleId="fontstyle01">
    <w:name w:val="fontstyle01"/>
    <w:rsid w:val="00140A0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Qfu3xhXbLttj7SLgGI74VJTtdQ==">CgMxLjA4AHIhMV9mNU1lQ1ZvdHVUWC1pZGZ0ZjQ3SWt0YW1TLW9Pa1J4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3F25C5-8458-4404-A270-77206420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6</Pages>
  <Words>2384</Words>
  <Characters>13591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THCS Hồng Thái Tây</vt:lpstr>
    </vt:vector>
  </TitlesOfParts>
  <Company/>
  <LinksUpToDate>false</LinksUpToDate>
  <CharactersWithSpaces>15944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THCS Hồng Thái Tây</dc:title>
  <dc:subject>TP. Đông Triều</dc:subject>
  <dc:creator>NGOCTHANH</dc:creator>
  <cp:keywords>Năm học 2024 - 2025</cp:keywords>
  <cp:lastModifiedBy>Windows User</cp:lastModifiedBy>
  <cp:revision>58</cp:revision>
  <dcterms:created xsi:type="dcterms:W3CDTF">2025-03-25T08:17:00Z</dcterms:created>
  <dcterms:modified xsi:type="dcterms:W3CDTF">2025-03-31T00:08:00Z</dcterms:modified>
</cp:coreProperties>
</file>