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3C528C" w:rsidRPr="00282049" w:rsidTr="00916896">
        <w:trPr>
          <w:jc w:val="center"/>
        </w:trPr>
        <w:tc>
          <w:tcPr>
            <w:tcW w:w="4820" w:type="dxa"/>
          </w:tcPr>
          <w:p w:rsidR="003C528C" w:rsidRPr="00282049" w:rsidRDefault="003C528C" w:rsidP="00916896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sz w:val="26"/>
                <w:szCs w:val="26"/>
              </w:rPr>
              <w:t>PHÒNG GD&amp;ĐT THỊ XÃ ĐÔNG TRIỀU</w:t>
            </w:r>
          </w:p>
          <w:p w:rsidR="003C528C" w:rsidRPr="00282049" w:rsidRDefault="003C528C" w:rsidP="00916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HỒNG THÁI TÂY</w:t>
            </w:r>
          </w:p>
          <w:p w:rsidR="003C528C" w:rsidRPr="00282049" w:rsidRDefault="00AE10B3" w:rsidP="00916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8" style="position:absolute;left:0;text-align:left;z-index:251662336;visibility:visible" from="52.05pt,3.25pt" to="169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3C528C" w:rsidRPr="00282049" w:rsidRDefault="003C528C" w:rsidP="00916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1 TIẾT </w:t>
            </w:r>
          </w:p>
          <w:p w:rsidR="003C528C" w:rsidRPr="00282049" w:rsidRDefault="003C528C" w:rsidP="00916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 w:val="26"/>
                <w:szCs w:val="26"/>
              </w:rPr>
              <w:t>HỌC KỲ I NĂM HỌC 2017 – 2018</w:t>
            </w:r>
          </w:p>
          <w:p w:rsidR="003C528C" w:rsidRPr="00282049" w:rsidRDefault="003C528C" w:rsidP="00916896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Cs w:val="26"/>
              </w:rPr>
              <w:t xml:space="preserve">MÔN: ĐỊA LÍ </w:t>
            </w:r>
            <w:r>
              <w:rPr>
                <w:rFonts w:ascii="Times New Roman" w:hAnsi="Times New Roman" w:cs="Times New Roman"/>
                <w:b/>
                <w:szCs w:val="26"/>
              </w:rPr>
              <w:t>9</w:t>
            </w:r>
          </w:p>
          <w:p w:rsidR="003C528C" w:rsidRPr="00282049" w:rsidRDefault="003C528C" w:rsidP="0091689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1EBC" w:rsidRPr="00B12A81" w:rsidRDefault="003E1EBC" w:rsidP="003E1EBC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Trắc</w:t>
      </w:r>
      <w:r w:rsidRPr="00B12A8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nghiệm</w:t>
      </w:r>
      <w:r w:rsidRPr="00B12A81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B12A81">
        <w:rPr>
          <w:rFonts w:ascii="Times New Roman" w:hAnsi="Times New Roman" w:cs="Times New Roman"/>
          <w:b/>
          <w:i/>
          <w:sz w:val="28"/>
          <w:szCs w:val="28"/>
          <w:lang w:val="nl-NL"/>
        </w:rPr>
        <w:t>(2 điểm)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b/>
          <w:i/>
          <w:sz w:val="28"/>
          <w:szCs w:val="28"/>
          <w:lang w:val="nl-NL"/>
        </w:rPr>
        <w:t>Chọn ý đúng trong các câu sau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345D4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: Nơi phân bố rừng phòng hộ của nước ta là: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 xml:space="preserve">A. Đầu nguồn của các dòng sông và dải ven biển.               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B. Xung quanh các khu dân cư.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 xml:space="preserve">C. Chỉ có ở vùng núi.                                                            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D. Những vùng có khí hậu khắc nghiệt.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345D4">
        <w:rPr>
          <w:rFonts w:ascii="Times New Roman" w:hAnsi="Times New Roman" w:cs="Times New Roman"/>
          <w:b/>
          <w:sz w:val="28"/>
          <w:szCs w:val="28"/>
          <w:lang w:val="nl-NL"/>
        </w:rPr>
        <w:t>Câu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Sân bay nào dưới đây không phải là sân bay quốc tế?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A. Sân bay Tân Sơn Nhất                                            C. Sân bay Nội Bài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 xml:space="preserve">B. Sân bay Điện Biên Phủ                               </w:t>
      </w:r>
      <w:r w:rsidR="005520AE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 xml:space="preserve"> D. Sân bay Đà Nẵng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345D4">
        <w:rPr>
          <w:rFonts w:ascii="Times New Roman" w:hAnsi="Times New Roman" w:cs="Times New Roman"/>
          <w:b/>
          <w:sz w:val="28"/>
          <w:szCs w:val="28"/>
          <w:lang w:val="nl-NL"/>
        </w:rPr>
        <w:t>Câu 3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: Chuyển dịch cơ cấu ngành ở nước ta diễn ra theo xu hướng nào?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A. Tăng tỷ trọng khu vực nông- lâm- ngư nghiệp, giảm tỷ trọng khu vực công nghiệp- xây dựng và dịch vụ.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B. Tăng tỷ trọng khu vực công nghiệp- xây dựng, giảm tỷ trọng khu vực nông- lâm- ngư nghiệp và dịch vụ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C. Tăng tỷ trọng khu vực dịch vụ, giảm tỷ trọng khu vực công nghiệp- xây dựng và nông- lâm- ngư nghiệp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D. Giảm tỷ trọng khu vực nông- lâm- ngư nghiệp, tăng tỷ trọng khu vực công nghiệp- xây dựng và dịch vụ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345D4">
        <w:rPr>
          <w:rFonts w:ascii="Times New Roman" w:hAnsi="Times New Roman" w:cs="Times New Roman"/>
          <w:b/>
          <w:sz w:val="28"/>
          <w:szCs w:val="28"/>
          <w:lang w:val="nl-NL"/>
        </w:rPr>
        <w:t>Câu 4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: Các hoạt động dịch vụ tập trung nhiều nhất ở đâu?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 xml:space="preserve">A. Các vùng duyên hải ven biển                    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B. Các cao nguyên đất đỏ ba dan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C. Các thành phố lớn, thị xã, khu công nghiệp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D. Các đồng bằng phù sa màu mỡ</w:t>
      </w:r>
    </w:p>
    <w:p w:rsidR="003E1EBC" w:rsidRDefault="003E1EBC" w:rsidP="003E1EBC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B12A8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Tự luận</w:t>
      </w:r>
      <w:r w:rsidRPr="00B12A81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E345D4">
        <w:rPr>
          <w:rFonts w:ascii="Times New Roman" w:hAnsi="Times New Roman" w:cs="Times New Roman"/>
          <w:i/>
          <w:sz w:val="28"/>
          <w:szCs w:val="28"/>
          <w:lang w:val="nl-NL"/>
        </w:rPr>
        <w:t>(8 điểm)</w:t>
      </w:r>
    </w:p>
    <w:p w:rsidR="003E1EBC" w:rsidRPr="00E345D4" w:rsidRDefault="003E1EBC" w:rsidP="003E1EBC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345D4">
        <w:rPr>
          <w:rFonts w:ascii="Times New Roman" w:hAnsi="Times New Roman" w:cs="Times New Roman"/>
          <w:b/>
          <w:sz w:val="28"/>
          <w:szCs w:val="28"/>
          <w:lang w:val="nl-NL"/>
        </w:rPr>
        <w:t>Câu 1: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CMR: Nước ta có điều kiện tự nhiên và tài nguyên thiên nhiên khá thuận lợi để phát triển khai thác và nuôi trồng thuỷ sản.</w:t>
      </w:r>
    </w:p>
    <w:p w:rsidR="003E1EBC" w:rsidRPr="00932A9D" w:rsidRDefault="003E1EBC" w:rsidP="003E1EBC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345D4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Pr="00B12A81">
        <w:rPr>
          <w:rFonts w:ascii="Times New Roman" w:hAnsi="Times New Roman" w:cs="Times New Roman"/>
          <w:sz w:val="28"/>
          <w:szCs w:val="28"/>
          <w:lang w:val="nl-NL"/>
        </w:rPr>
        <w:t>: Cho bảng</w:t>
      </w:r>
      <w:r w:rsidRPr="00B12A81">
        <w:rPr>
          <w:rFonts w:ascii="Times New Roman" w:hAnsi="Times New Roman" w:cs="Times New Roman"/>
          <w:b/>
          <w:sz w:val="28"/>
          <w:szCs w:val="28"/>
          <w:lang w:val="nl-NL"/>
        </w:rPr>
        <w:t>: Cơ cấu giá trị sản xuất ngành trồng trọt (%)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440"/>
        <w:gridCol w:w="1620"/>
      </w:tblGrid>
      <w:tr w:rsidR="003E1EBC" w:rsidRPr="00B12A81" w:rsidTr="00916896">
        <w:tc>
          <w:tcPr>
            <w:tcW w:w="4140" w:type="dxa"/>
            <w:shd w:val="clear" w:color="auto" w:fill="auto"/>
          </w:tcPr>
          <w:p w:rsidR="003E1EBC" w:rsidRPr="00B12A81" w:rsidRDefault="00AE10B3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pict>
                <v:line id="_x0000_s1026" style="position:absolute;left:0;text-align:left;z-index:251660288" from="-5.4pt,-.5pt" to="201.6pt,32.75pt"/>
              </w:pict>
            </w:r>
            <w:r w:rsidR="003E1EBC"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           Năm                         </w:t>
            </w:r>
          </w:p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nhóm cây</w:t>
            </w:r>
          </w:p>
        </w:tc>
        <w:tc>
          <w:tcPr>
            <w:tcW w:w="14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1990</w:t>
            </w:r>
          </w:p>
        </w:tc>
        <w:tc>
          <w:tcPr>
            <w:tcW w:w="162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2002</w:t>
            </w:r>
          </w:p>
        </w:tc>
      </w:tr>
      <w:tr w:rsidR="003E1EBC" w:rsidRPr="00B12A81" w:rsidTr="00916896">
        <w:tc>
          <w:tcPr>
            <w:tcW w:w="41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Cây lương thực</w:t>
            </w:r>
          </w:p>
        </w:tc>
        <w:tc>
          <w:tcPr>
            <w:tcW w:w="14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67,1</w:t>
            </w:r>
          </w:p>
        </w:tc>
        <w:tc>
          <w:tcPr>
            <w:tcW w:w="162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60,8</w:t>
            </w:r>
          </w:p>
        </w:tc>
      </w:tr>
      <w:tr w:rsidR="003E1EBC" w:rsidRPr="00B12A81" w:rsidTr="00916896">
        <w:tc>
          <w:tcPr>
            <w:tcW w:w="41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Cây công nghiệp</w:t>
            </w:r>
          </w:p>
        </w:tc>
        <w:tc>
          <w:tcPr>
            <w:tcW w:w="14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13,5</w:t>
            </w:r>
          </w:p>
        </w:tc>
        <w:tc>
          <w:tcPr>
            <w:tcW w:w="162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22,7</w:t>
            </w:r>
          </w:p>
        </w:tc>
      </w:tr>
      <w:tr w:rsidR="003E1EBC" w:rsidRPr="00B12A81" w:rsidTr="00916896">
        <w:tc>
          <w:tcPr>
            <w:tcW w:w="41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Cây ăn quả, rau đậu và cây khác</w:t>
            </w:r>
          </w:p>
        </w:tc>
        <w:tc>
          <w:tcPr>
            <w:tcW w:w="144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19,4</w:t>
            </w:r>
          </w:p>
        </w:tc>
        <w:tc>
          <w:tcPr>
            <w:tcW w:w="1620" w:type="dxa"/>
            <w:shd w:val="clear" w:color="auto" w:fill="auto"/>
          </w:tcPr>
          <w:p w:rsidR="003E1EBC" w:rsidRPr="00B12A81" w:rsidRDefault="003E1EBC" w:rsidP="009168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16,5</w:t>
            </w:r>
          </w:p>
        </w:tc>
      </w:tr>
    </w:tbl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a. Vẽ biểu đồ thể hiện cơ cấu giá trị sản xuất ngành trồng trọt 1990- 2002.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b. Nhận xét sự thay đổi tỷ trọng cây lương thực và cây công nghiệp trong cơ cấu giá trị sản xuất ngành trồng trọt.</w:t>
      </w:r>
    </w:p>
    <w:p w:rsidR="003E1EBC" w:rsidRPr="00B12A81" w:rsidRDefault="003E1EBC" w:rsidP="003E1EB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A81">
        <w:rPr>
          <w:rFonts w:ascii="Times New Roman" w:hAnsi="Times New Roman" w:cs="Times New Roman"/>
          <w:sz w:val="28"/>
          <w:szCs w:val="28"/>
          <w:lang w:val="nl-NL"/>
        </w:rPr>
        <w:t>c. Sự thay đổi đó nói lên điều gì?</w:t>
      </w:r>
    </w:p>
    <w:p w:rsidR="00282049" w:rsidRDefault="00282049" w:rsidP="003E1EBC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82049" w:rsidRDefault="00282049" w:rsidP="003E1EBC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82049" w:rsidRDefault="00AE10B3" w:rsidP="00CE3BCD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.....................</w:t>
      </w:r>
      <w:r w:rsidR="00CE3BCD">
        <w:rPr>
          <w:rFonts w:ascii="Times New Roman" w:hAnsi="Times New Roman" w:cs="Times New Roman"/>
          <w:b/>
          <w:sz w:val="28"/>
          <w:szCs w:val="28"/>
          <w:lang w:val="nl-NL"/>
        </w:rPr>
        <w:t>HẾT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.................</w:t>
      </w:r>
      <w:bookmarkStart w:id="0" w:name="_GoBack"/>
      <w:bookmarkEnd w:id="0"/>
    </w:p>
    <w:tbl>
      <w:tblPr>
        <w:tblStyle w:val="thamkhao1"/>
        <w:tblpPr w:leftFromText="180" w:rightFromText="180" w:vertAnchor="text" w:horzAnchor="margin" w:tblpXSpec="center" w:tblpY="-277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831F86" w:rsidRPr="00282049" w:rsidTr="005232DD">
        <w:tc>
          <w:tcPr>
            <w:tcW w:w="4820" w:type="dxa"/>
          </w:tcPr>
          <w:p w:rsidR="00831F86" w:rsidRPr="00282049" w:rsidRDefault="00831F86" w:rsidP="005232DD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GD&amp;ĐT THỊ XÃ ĐÔNG TRIỀU</w:t>
            </w:r>
          </w:p>
          <w:p w:rsidR="00831F86" w:rsidRPr="00282049" w:rsidRDefault="00831F86" w:rsidP="005232D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HỒNG THÁI TÂY</w:t>
            </w:r>
          </w:p>
          <w:p w:rsidR="00831F86" w:rsidRPr="00282049" w:rsidRDefault="00AE10B3" w:rsidP="005232D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Straight Connector 6" o:spid="_x0000_s1029" style="position:absolute;left:0;text-align:left;z-index:251664384;visibility:visible" from="52.05pt,3.25pt" to="169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831F86" w:rsidRPr="00282049" w:rsidRDefault="00831F86" w:rsidP="005232D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HƯỚNG DẪN CHẤM ĐỀ KIỂM TRA 1 TIẾT </w:t>
            </w:r>
          </w:p>
          <w:p w:rsidR="00831F86" w:rsidRPr="00282049" w:rsidRDefault="00831F86" w:rsidP="005232D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 w:val="26"/>
                <w:szCs w:val="26"/>
              </w:rPr>
              <w:t>HỌC KỲ I NĂM HỌC 2017 – 2018</w:t>
            </w:r>
          </w:p>
          <w:p w:rsidR="00831F86" w:rsidRPr="00282049" w:rsidRDefault="00831F86" w:rsidP="005232DD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82049">
              <w:rPr>
                <w:rFonts w:ascii="Times New Roman" w:hAnsi="Times New Roman" w:cs="Times New Roman"/>
                <w:b/>
                <w:szCs w:val="26"/>
              </w:rPr>
              <w:t xml:space="preserve">MÔN: ĐỊA LÍ </w:t>
            </w:r>
            <w:r>
              <w:rPr>
                <w:rFonts w:ascii="Times New Roman" w:hAnsi="Times New Roman" w:cs="Times New Roman"/>
                <w:b/>
                <w:szCs w:val="26"/>
              </w:rPr>
              <w:t>9</w:t>
            </w:r>
          </w:p>
          <w:p w:rsidR="00831F86" w:rsidRPr="00282049" w:rsidRDefault="00831F86" w:rsidP="005232DD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31F86" w:rsidRDefault="00831F86" w:rsidP="00831F86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31F86" w:rsidRPr="0088373B" w:rsidRDefault="00831F86" w:rsidP="00831F86">
      <w:pPr>
        <w:pStyle w:val="ListParagraph"/>
        <w:numPr>
          <w:ilvl w:val="0"/>
          <w:numId w:val="1"/>
        </w:numPr>
        <w:rPr>
          <w:rFonts w:eastAsia="Calibri"/>
          <w:b/>
          <w:bCs/>
          <w:sz w:val="28"/>
          <w:szCs w:val="28"/>
          <w:lang w:val="sv-SE"/>
        </w:rPr>
      </w:pPr>
      <w:r w:rsidRPr="0088373B">
        <w:rPr>
          <w:rFonts w:eastAsia="Calibri"/>
          <w:b/>
          <w:bCs/>
          <w:sz w:val="28"/>
          <w:szCs w:val="28"/>
          <w:lang w:val="sv-SE"/>
        </w:rPr>
        <w:t>Phần trắc nghiệ</w:t>
      </w:r>
      <w:r>
        <w:rPr>
          <w:rFonts w:eastAsia="Calibri"/>
          <w:b/>
          <w:bCs/>
          <w:sz w:val="28"/>
          <w:szCs w:val="28"/>
          <w:lang w:val="sv-SE"/>
        </w:rPr>
        <w:t>m: (2,0</w:t>
      </w:r>
      <w:r w:rsidRPr="0088373B"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831F86" w:rsidRDefault="00831F86" w:rsidP="00831F86">
      <w:pPr>
        <w:rPr>
          <w:rFonts w:eastAsia="Calibri"/>
          <w:b/>
          <w:bCs/>
          <w:lang w:val="sv-SE"/>
        </w:rPr>
      </w:pPr>
    </w:p>
    <w:tbl>
      <w:tblPr>
        <w:tblStyle w:val="TableGrid"/>
        <w:tblW w:w="0" w:type="auto"/>
        <w:tblInd w:w="907" w:type="dxa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</w:tblGrid>
      <w:tr w:rsidR="00831F86" w:rsidRPr="00FF03E0" w:rsidTr="005232DD"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4</w:t>
            </w:r>
          </w:p>
        </w:tc>
      </w:tr>
      <w:tr w:rsidR="00831F86" w:rsidRPr="00FF03E0" w:rsidTr="005232DD"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A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1063" w:type="dxa"/>
          </w:tcPr>
          <w:p w:rsidR="00831F86" w:rsidRPr="00FF03E0" w:rsidRDefault="00831F86" w:rsidP="005232D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</w:pPr>
            <w:r w:rsidRPr="00FF03E0">
              <w:rPr>
                <w:rFonts w:ascii="Times New Roman" w:eastAsia="Calibri" w:hAnsi="Times New Roman"/>
                <w:b/>
                <w:bCs/>
                <w:sz w:val="28"/>
                <w:szCs w:val="28"/>
                <w:lang w:val="sv-SE"/>
              </w:rPr>
              <w:t>C</w:t>
            </w:r>
          </w:p>
        </w:tc>
      </w:tr>
    </w:tbl>
    <w:p w:rsidR="00831F86" w:rsidRDefault="00831F86" w:rsidP="00831F86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31F86" w:rsidRPr="00BF335D" w:rsidRDefault="00831F86" w:rsidP="00831F86">
      <w:pPr>
        <w:ind w:firstLine="720"/>
        <w:rPr>
          <w:rFonts w:ascii="Times New Roman" w:eastAsia="Calibri" w:hAnsi="Times New Roman"/>
          <w:b/>
          <w:bCs/>
          <w:sz w:val="28"/>
          <w:szCs w:val="28"/>
          <w:lang w:val="sv-SE"/>
        </w:rPr>
      </w:pPr>
      <w:r w:rsidRPr="00BF335D">
        <w:rPr>
          <w:rFonts w:ascii="Times New Roman" w:eastAsia="Calibri" w:hAnsi="Times New Roman"/>
          <w:b/>
          <w:bCs/>
          <w:sz w:val="28"/>
          <w:szCs w:val="28"/>
          <w:lang w:val="sv-SE"/>
        </w:rPr>
        <w:t>II. Phần tự luận: (8,0điểm)</w:t>
      </w:r>
    </w:p>
    <w:p w:rsidR="00831F86" w:rsidRDefault="00831F86" w:rsidP="00831F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674"/>
        <w:gridCol w:w="6805"/>
        <w:gridCol w:w="957"/>
      </w:tblGrid>
      <w:tr w:rsidR="00831F86" w:rsidRPr="00B35D6B" w:rsidTr="005232DD">
        <w:tc>
          <w:tcPr>
            <w:tcW w:w="1135" w:type="dxa"/>
          </w:tcPr>
          <w:p w:rsidR="00831F86" w:rsidRPr="00B35D6B" w:rsidRDefault="00831F86" w:rsidP="0052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6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74" w:type="dxa"/>
          </w:tcPr>
          <w:p w:rsidR="00831F86" w:rsidRPr="00B35D6B" w:rsidRDefault="00831F86" w:rsidP="0052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6B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6805" w:type="dxa"/>
          </w:tcPr>
          <w:p w:rsidR="00831F86" w:rsidRPr="00B35D6B" w:rsidRDefault="00831F86" w:rsidP="0052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6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57" w:type="dxa"/>
          </w:tcPr>
          <w:p w:rsidR="00831F86" w:rsidRPr="00B35D6B" w:rsidRDefault="00831F86" w:rsidP="00523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31F86" w:rsidRPr="00B35D6B" w:rsidTr="005232DD">
        <w:trPr>
          <w:trHeight w:val="4518"/>
        </w:trPr>
        <w:tc>
          <w:tcPr>
            <w:tcW w:w="1135" w:type="dxa"/>
          </w:tcPr>
          <w:p w:rsidR="00831F86" w:rsidRPr="00B35D6B" w:rsidRDefault="00831F86" w:rsidP="005232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B35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1</w:t>
            </w:r>
            <w:r w:rsidRPr="00B35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. 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4</w:t>
            </w:r>
            <w:r w:rsidRPr="00B35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31F86" w:rsidRPr="00B35D6B" w:rsidRDefault="00831F86" w:rsidP="005232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74" w:type="dxa"/>
          </w:tcPr>
          <w:p w:rsidR="00831F86" w:rsidRPr="00B35D6B" w:rsidRDefault="00831F86" w:rsidP="005232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831F86" w:rsidRPr="00B12A81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</w:t>
            </w:r>
            <w:r w:rsidRPr="00B12A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ững thuận lợi về </w:t>
            </w: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điều kiện tự nhiên và tài nguyên thiên nhiên để phát triển ngành thuỷ sản:</w:t>
            </w:r>
          </w:p>
          <w:p w:rsidR="00831F86" w:rsidRPr="00B12A81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Nước ta có vùng biển rộng (Khoảng 1 triệu km</w:t>
            </w:r>
            <w:r w:rsidRPr="00B12A8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 và 4 ngư trường trọng điểm: Quảng Ninh- Hải Phòng, Kiên Giang- Cà Mau, Ninh Thuận- Bình Thuận- Bà Rịa Vũng Tàu, Hoàng Sa- Trường Sa.</w:t>
            </w:r>
          </w:p>
          <w:p w:rsidR="00831F86" w:rsidRPr="00B12A81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Dọc bờ biển có nhiều bãi triều, đầm phá, các cánh rừng ngập mặn là điều kiện thuận lợi để nuôi trồng thuỷ sản nước lợ.</w:t>
            </w:r>
          </w:p>
          <w:p w:rsidR="00831F86" w:rsidRPr="00B12A81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Vùng biển ven các đảo, vũng vịnh là điều kiện thuận lợi nuôi thuỷ sản nước mặn.</w:t>
            </w:r>
          </w:p>
          <w:p w:rsidR="00831F86" w:rsidRPr="00B35D6B" w:rsidRDefault="00831F86" w:rsidP="005232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12A8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Nhiều sông suối, ao, hồ...là điều kiện thuận lợi nuôi thuỷ sản nước ngọt.</w:t>
            </w:r>
          </w:p>
        </w:tc>
        <w:tc>
          <w:tcPr>
            <w:tcW w:w="957" w:type="dxa"/>
          </w:tcPr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D566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1,0</w:t>
            </w: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D566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1.0</w:t>
            </w: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D566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1.0</w:t>
            </w: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8D5663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D566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1,0</w:t>
            </w:r>
          </w:p>
        </w:tc>
      </w:tr>
      <w:tr w:rsidR="00831F86" w:rsidRPr="00B35D6B" w:rsidTr="005232DD">
        <w:tc>
          <w:tcPr>
            <w:tcW w:w="1135" w:type="dxa"/>
            <w:vMerge w:val="restart"/>
          </w:tcPr>
          <w:p w:rsidR="00831F86" w:rsidRPr="00B35D6B" w:rsidRDefault="00831F86" w:rsidP="005232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B35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2</w:t>
            </w:r>
            <w:r w:rsidRPr="00B35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. 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4</w:t>
            </w:r>
            <w:r w:rsidRPr="00B35D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v-SE"/>
              </w:rPr>
              <w:t>điểm)</w:t>
            </w:r>
          </w:p>
          <w:p w:rsidR="00831F86" w:rsidRPr="00B35D6B" w:rsidRDefault="00831F86" w:rsidP="005232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74" w:type="dxa"/>
          </w:tcPr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</w:rPr>
              <w:t>a,</w:t>
            </w:r>
          </w:p>
        </w:tc>
        <w:tc>
          <w:tcPr>
            <w:tcW w:w="6805" w:type="dxa"/>
          </w:tcPr>
          <w:p w:rsidR="00831F86" w:rsidRPr="00FF03E0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 2 biểu đồ hình tròn thể hiện cơ cấu giá trị sản xuất ngành trồng trọt năm 1990 và 2002.</w:t>
            </w:r>
          </w:p>
          <w:p w:rsidR="00831F86" w:rsidRPr="00FF03E0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Vẽ chính xác, sạch đẹp, có kí hiệu chú giải và tên biểu đồ.</w:t>
            </w:r>
          </w:p>
          <w:p w:rsidR="00831F86" w:rsidRPr="00FF03E0" w:rsidRDefault="00831F86" w:rsidP="005232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57" w:type="dxa"/>
          </w:tcPr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1,0</w:t>
            </w: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1.0</w:t>
            </w:r>
          </w:p>
        </w:tc>
      </w:tr>
      <w:tr w:rsidR="00831F86" w:rsidRPr="00B35D6B" w:rsidTr="005232DD">
        <w:trPr>
          <w:trHeight w:val="2576"/>
        </w:trPr>
        <w:tc>
          <w:tcPr>
            <w:tcW w:w="1135" w:type="dxa"/>
            <w:vMerge/>
          </w:tcPr>
          <w:p w:rsidR="00831F86" w:rsidRPr="00B35D6B" w:rsidRDefault="00831F86" w:rsidP="005232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74" w:type="dxa"/>
          </w:tcPr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</w:rPr>
              <w:t>b,</w:t>
            </w:r>
          </w:p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F86" w:rsidRPr="00FF03E0" w:rsidRDefault="00831F86" w:rsidP="00523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c,</w:t>
            </w:r>
          </w:p>
        </w:tc>
        <w:tc>
          <w:tcPr>
            <w:tcW w:w="6805" w:type="dxa"/>
          </w:tcPr>
          <w:p w:rsidR="00831F86" w:rsidRPr="00FF03E0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xét:</w:t>
            </w:r>
          </w:p>
          <w:p w:rsidR="00831F86" w:rsidRPr="00FF03E0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Tỷ trọng cây lương thực giảm từ 67,1% (1990) xuống còn 60,8% (2002) (Hoặc giảm đi bao nhiêu %)</w:t>
            </w:r>
          </w:p>
          <w:p w:rsidR="00831F86" w:rsidRPr="00FF03E0" w:rsidRDefault="00831F86" w:rsidP="005232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Tỷ trọng cây công nghiệp tăng từ 13,5% lên 22,7% (Hoặc tăng bao nhiêu % từ 1990- 2002)</w:t>
            </w:r>
          </w:p>
          <w:p w:rsidR="00831F86" w:rsidRPr="00FF03E0" w:rsidRDefault="00831F86" w:rsidP="005232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F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Sự thay đổi này cho thấy: Ngành trồng trọt đang chuyển dịch theo hướng tích cực, phá bỏ thế độc canh, đa dạng hoá sản phẩm</w:t>
            </w:r>
          </w:p>
        </w:tc>
        <w:tc>
          <w:tcPr>
            <w:tcW w:w="957" w:type="dxa"/>
          </w:tcPr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0,5</w:t>
            </w: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0,5</w:t>
            </w: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31F86" w:rsidRPr="00FF03E0" w:rsidRDefault="00831F86" w:rsidP="005232DD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F03E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1.0</w:t>
            </w:r>
          </w:p>
        </w:tc>
      </w:tr>
      <w:tr w:rsidR="00831F86" w:rsidRPr="00B35D6B" w:rsidTr="005232DD">
        <w:tc>
          <w:tcPr>
            <w:tcW w:w="8614" w:type="dxa"/>
            <w:gridSpan w:val="3"/>
          </w:tcPr>
          <w:p w:rsidR="00831F86" w:rsidRPr="00B35D6B" w:rsidRDefault="00831F86" w:rsidP="005232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35D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957" w:type="dxa"/>
          </w:tcPr>
          <w:p w:rsidR="00831F86" w:rsidRPr="00B35D6B" w:rsidRDefault="00831F86" w:rsidP="005232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35D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831F86" w:rsidRDefault="00831F86" w:rsidP="00831F86"/>
    <w:p w:rsidR="00831F86" w:rsidRDefault="00831F86" w:rsidP="00CE3BCD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831F86" w:rsidSect="00B35D6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EBC"/>
    <w:rsid w:val="000C4588"/>
    <w:rsid w:val="00282049"/>
    <w:rsid w:val="00303BC9"/>
    <w:rsid w:val="00381E24"/>
    <w:rsid w:val="003C528C"/>
    <w:rsid w:val="003E1EBC"/>
    <w:rsid w:val="005520AE"/>
    <w:rsid w:val="005537CB"/>
    <w:rsid w:val="006734DE"/>
    <w:rsid w:val="006F69EE"/>
    <w:rsid w:val="00831F86"/>
    <w:rsid w:val="008D5663"/>
    <w:rsid w:val="009A14FE"/>
    <w:rsid w:val="00AE10B3"/>
    <w:rsid w:val="00B35D6B"/>
    <w:rsid w:val="00BC0F98"/>
    <w:rsid w:val="00CE3BCD"/>
    <w:rsid w:val="00CF5663"/>
    <w:rsid w:val="00CF705E"/>
    <w:rsid w:val="00D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5281F0C-DB95-4DD4-BE07-378EA879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BC"/>
    <w:pPr>
      <w:spacing w:after="0" w:line="240" w:lineRule="auto"/>
    </w:pPr>
    <w:rPr>
      <w:rFonts w:ascii=".VnTime" w:eastAsia="Times New Roman" w:hAnsi=".VnTime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28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82049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F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Admin</cp:lastModifiedBy>
  <cp:revision>3</cp:revision>
  <dcterms:created xsi:type="dcterms:W3CDTF">2017-12-29T03:26:00Z</dcterms:created>
  <dcterms:modified xsi:type="dcterms:W3CDTF">2017-12-29T03:45:00Z</dcterms:modified>
</cp:coreProperties>
</file>