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6" w:type="dxa"/>
        <w:jc w:val="center"/>
        <w:tblInd w:w="-454" w:type="dxa"/>
        <w:tblLayout w:type="fixed"/>
        <w:tblLook w:val="0000" w:firstRow="0" w:lastRow="0" w:firstColumn="0" w:lastColumn="0" w:noHBand="0" w:noVBand="0"/>
      </w:tblPr>
      <w:tblGrid>
        <w:gridCol w:w="4957"/>
        <w:gridCol w:w="5819"/>
      </w:tblGrid>
      <w:tr w:rsidR="00663899" w:rsidRPr="00663899" w:rsidTr="008568C9">
        <w:trPr>
          <w:trHeight w:val="1257"/>
          <w:jc w:val="center"/>
        </w:trPr>
        <w:tc>
          <w:tcPr>
            <w:tcW w:w="4957" w:type="dxa"/>
          </w:tcPr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sz w:val="26"/>
                <w:szCs w:val="28"/>
                <w:lang w:val="nl-NL"/>
              </w:rPr>
            </w:pPr>
            <w:r w:rsidRPr="00663899">
              <w:rPr>
                <w:rFonts w:eastAsia="Times New Roman"/>
                <w:sz w:val="26"/>
                <w:szCs w:val="28"/>
                <w:lang w:val="nl-NL"/>
              </w:rPr>
              <w:t>PHÒNG GIÁO DỤC VÀ ĐÀO TẠO</w:t>
            </w: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663899">
              <w:rPr>
                <w:rFonts w:eastAsia="Times New Roman"/>
                <w:b/>
                <w:sz w:val="26"/>
                <w:szCs w:val="26"/>
                <w:lang w:val="nl-NL"/>
              </w:rPr>
              <w:t>TRƯỜNG THCS HỒNG THÁI TÂY</w:t>
            </w: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663899">
              <w:rPr>
                <w:rFonts w:eastAsia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6476B" wp14:editId="4F2E9728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-8255</wp:posOffset>
                      </wp:positionV>
                      <wp:extent cx="1384300" cy="0"/>
                      <wp:effectExtent l="13970" t="10795" r="11430" b="825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-.65pt" to="176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ol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56ExvXAEBldrZUBs9qxfzrOl3h5SuWqIOPDJ8vRhIy0JG8iYlbJwB/H3/WTOIIUevY5vO&#10;je0CJDQAnaMal7sa/OwRhcNsusin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"/>
                  </w:pict>
                </mc:Fallback>
              </mc:AlternateContent>
            </w: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663899">
              <w:rPr>
                <w:rFonts w:eastAsia="Times New Roman"/>
                <w:sz w:val="28"/>
                <w:szCs w:val="28"/>
                <w:lang w:val="nl-NL"/>
              </w:rPr>
              <w:t xml:space="preserve">Số: </w:t>
            </w:r>
            <w:r w:rsidRPr="00663899">
              <w:rPr>
                <w:rFonts w:eastAsia="Times New Roman"/>
                <w:sz w:val="28"/>
                <w:szCs w:val="28"/>
                <w:lang w:val="vi-VN"/>
              </w:rPr>
              <w:t>....</w:t>
            </w:r>
            <w:r w:rsidRPr="00663899">
              <w:rPr>
                <w:rFonts w:eastAsia="Times New Roman"/>
                <w:sz w:val="28"/>
                <w:szCs w:val="28"/>
                <w:lang w:val="nl-NL"/>
              </w:rPr>
              <w:t>/CT-TrTHCS</w:t>
            </w:r>
          </w:p>
        </w:tc>
        <w:tc>
          <w:tcPr>
            <w:tcW w:w="5819" w:type="dxa"/>
          </w:tcPr>
          <w:p w:rsidR="00663899" w:rsidRPr="00663899" w:rsidRDefault="00663899" w:rsidP="00663899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663899">
              <w:rPr>
                <w:rFonts w:eastAsia="Times New Roman"/>
                <w:b/>
                <w:sz w:val="26"/>
                <w:szCs w:val="28"/>
                <w:lang w:val="nl-NL"/>
              </w:rPr>
              <w:t>CỘNG HÒA XÃ HỘI CHỦ NGHĨA VIỆT NAM</w:t>
            </w: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663899">
              <w:rPr>
                <w:rFonts w:eastAsia="Times New Roman"/>
                <w:b/>
                <w:sz w:val="28"/>
                <w:szCs w:val="28"/>
                <w:lang w:val="nl-NL"/>
              </w:rPr>
              <w:t>Độc lập  - Tự do - Hạnh phúc</w:t>
            </w: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nl-NL"/>
              </w:rPr>
            </w:pPr>
            <w:r w:rsidRPr="00663899">
              <w:rPr>
                <w:rFonts w:eastAsia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9B7B7" wp14:editId="77B9CDAE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1270</wp:posOffset>
                      </wp:positionV>
                      <wp:extent cx="1384300" cy="0"/>
                      <wp:effectExtent l="5080" t="10795" r="10795" b="825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.1pt" to="182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j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JhNF/k0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"/>
                  </w:pict>
                </mc:Fallback>
              </mc:AlternateContent>
            </w:r>
          </w:p>
          <w:p w:rsidR="00663899" w:rsidRPr="00663899" w:rsidRDefault="00663899" w:rsidP="00663899">
            <w:pPr>
              <w:spacing w:after="0" w:line="240" w:lineRule="auto"/>
              <w:rPr>
                <w:rFonts w:eastAsia="Times New Roman"/>
                <w:i/>
                <w:sz w:val="26"/>
                <w:szCs w:val="28"/>
                <w:lang w:val="vi-VN"/>
              </w:rPr>
            </w:pPr>
            <w:r w:rsidRPr="00663899">
              <w:rPr>
                <w:rFonts w:eastAsia="Times New Roman"/>
                <w:i/>
                <w:sz w:val="26"/>
                <w:szCs w:val="28"/>
                <w:lang w:val="nl-NL"/>
              </w:rPr>
              <w:t>Đông Triều, ngày 31 tháng 10 năm 201</w:t>
            </w:r>
            <w:r w:rsidRPr="00663899">
              <w:rPr>
                <w:rFonts w:eastAsia="Times New Roman"/>
                <w:i/>
                <w:sz w:val="26"/>
                <w:szCs w:val="28"/>
                <w:lang w:val="vi-VN"/>
              </w:rPr>
              <w:t>8</w:t>
            </w:r>
          </w:p>
        </w:tc>
      </w:tr>
    </w:tbl>
    <w:p w:rsidR="00663899" w:rsidRPr="00663899" w:rsidRDefault="00663899" w:rsidP="00663899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</w:p>
    <w:p w:rsidR="00663899" w:rsidRPr="00663899" w:rsidRDefault="00663899" w:rsidP="00663899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  <w:r w:rsidRPr="00663899">
        <w:rPr>
          <w:rFonts w:eastAsia="Times New Roman"/>
          <w:b/>
          <w:sz w:val="28"/>
          <w:szCs w:val="28"/>
          <w:lang w:val="nl-NL"/>
        </w:rPr>
        <w:t>CHƯƠNG TRÌNH CÔNG TÁC</w:t>
      </w:r>
    </w:p>
    <w:p w:rsidR="00663899" w:rsidRPr="00663899" w:rsidRDefault="00663899" w:rsidP="00663899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vi-VN"/>
        </w:rPr>
      </w:pPr>
      <w:r w:rsidRPr="00663899">
        <w:rPr>
          <w:rFonts w:eastAsia="Times New Roman"/>
          <w:b/>
          <w:sz w:val="28"/>
          <w:szCs w:val="28"/>
          <w:lang w:val="nl-NL"/>
        </w:rPr>
        <w:t>Tháng 11 năm 201</w:t>
      </w:r>
      <w:r w:rsidRPr="00663899">
        <w:rPr>
          <w:rFonts w:eastAsia="Times New Roman"/>
          <w:b/>
          <w:sz w:val="28"/>
          <w:szCs w:val="28"/>
          <w:lang w:val="vi-VN"/>
        </w:rPr>
        <w:t>8</w:t>
      </w:r>
    </w:p>
    <w:p w:rsidR="00663899" w:rsidRPr="00663899" w:rsidRDefault="00663899" w:rsidP="00663899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663899" w:rsidRPr="00663899" w:rsidRDefault="00663899" w:rsidP="00663899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</w:rPr>
      </w:pPr>
      <w:proofErr w:type="spellStart"/>
      <w:r w:rsidRPr="00663899">
        <w:rPr>
          <w:rFonts w:eastAsia="Times New Roman"/>
          <w:b/>
          <w:i/>
          <w:sz w:val="28"/>
          <w:szCs w:val="28"/>
        </w:rPr>
        <w:t>Nhiệm</w:t>
      </w:r>
      <w:proofErr w:type="spellEnd"/>
      <w:r w:rsidRPr="00663899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b/>
          <w:i/>
          <w:sz w:val="28"/>
          <w:szCs w:val="28"/>
        </w:rPr>
        <w:t>vụ</w:t>
      </w:r>
      <w:proofErr w:type="spellEnd"/>
      <w:r w:rsidRPr="00663899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b/>
          <w:i/>
          <w:sz w:val="28"/>
          <w:szCs w:val="28"/>
        </w:rPr>
        <w:t>trọng</w:t>
      </w:r>
      <w:proofErr w:type="spellEnd"/>
      <w:r w:rsidRPr="00663899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b/>
          <w:i/>
          <w:sz w:val="28"/>
          <w:szCs w:val="28"/>
        </w:rPr>
        <w:t>tâm</w:t>
      </w:r>
      <w:proofErr w:type="spellEnd"/>
      <w:r w:rsidRPr="00663899">
        <w:rPr>
          <w:rFonts w:eastAsia="Times New Roman"/>
          <w:b/>
          <w:i/>
          <w:sz w:val="28"/>
          <w:szCs w:val="28"/>
        </w:rPr>
        <w:t>:</w:t>
      </w:r>
    </w:p>
    <w:p w:rsidR="00663899" w:rsidRPr="00663899" w:rsidRDefault="00663899" w:rsidP="0066389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sz w:val="26"/>
          <w:szCs w:val="26"/>
        </w:rPr>
      </w:pPr>
      <w:proofErr w:type="spellStart"/>
      <w:r w:rsidRPr="00663899">
        <w:rPr>
          <w:rFonts w:eastAsia="Times New Roman"/>
          <w:i/>
          <w:sz w:val="28"/>
          <w:szCs w:val="28"/>
        </w:rPr>
        <w:t>Tổ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chức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các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hoạt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động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NGLL </w:t>
      </w:r>
      <w:proofErr w:type="spellStart"/>
      <w:r w:rsidRPr="00663899">
        <w:rPr>
          <w:rFonts w:eastAsia="Times New Roman"/>
          <w:i/>
          <w:sz w:val="28"/>
          <w:szCs w:val="28"/>
        </w:rPr>
        <w:t>chào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mừng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Kỷ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niệm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3</w:t>
      </w:r>
      <w:r w:rsidRPr="00663899">
        <w:rPr>
          <w:rFonts w:eastAsia="Times New Roman"/>
          <w:i/>
          <w:sz w:val="28"/>
          <w:szCs w:val="28"/>
          <w:lang w:val="vi-VN"/>
        </w:rPr>
        <w:t>6</w:t>
      </w:r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năm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ngày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nhà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giáo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Việt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Nam 20/11.</w:t>
      </w:r>
    </w:p>
    <w:p w:rsidR="00663899" w:rsidRPr="00663899" w:rsidRDefault="00663899" w:rsidP="0066389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sz w:val="26"/>
          <w:szCs w:val="26"/>
        </w:rPr>
      </w:pPr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Tổ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chức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các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hoạt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động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thi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đua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chào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mừng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20/11.</w:t>
      </w:r>
    </w:p>
    <w:p w:rsidR="00663899" w:rsidRPr="007500C4" w:rsidRDefault="00663899" w:rsidP="0066389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sz w:val="26"/>
          <w:szCs w:val="26"/>
        </w:rPr>
      </w:pPr>
      <w:r w:rsidRPr="00663899">
        <w:rPr>
          <w:rFonts w:eastAsia="Times New Roman"/>
          <w:i/>
          <w:sz w:val="28"/>
          <w:szCs w:val="28"/>
          <w:lang w:val="vi-VN"/>
        </w:rPr>
        <w:t xml:space="preserve">Hoàn thiện sản phẩm </w:t>
      </w:r>
      <w:proofErr w:type="spellStart"/>
      <w:r w:rsidR="0089231F">
        <w:rPr>
          <w:rFonts w:eastAsia="Times New Roman"/>
          <w:i/>
          <w:sz w:val="28"/>
          <w:szCs w:val="28"/>
        </w:rPr>
        <w:t>các</w:t>
      </w:r>
      <w:proofErr w:type="spellEnd"/>
      <w:r w:rsidR="0089231F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89231F">
        <w:rPr>
          <w:rFonts w:eastAsia="Times New Roman"/>
          <w:i/>
          <w:sz w:val="28"/>
          <w:szCs w:val="28"/>
        </w:rPr>
        <w:t>cuộc</w:t>
      </w:r>
      <w:proofErr w:type="spellEnd"/>
      <w:r w:rsidR="0089231F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89231F">
        <w:rPr>
          <w:rFonts w:eastAsia="Times New Roman"/>
          <w:i/>
          <w:sz w:val="28"/>
          <w:szCs w:val="28"/>
        </w:rPr>
        <w:t>thi</w:t>
      </w:r>
      <w:proofErr w:type="spellEnd"/>
      <w:r w:rsidR="0089231F">
        <w:rPr>
          <w:rFonts w:eastAsia="Times New Roman"/>
          <w:i/>
          <w:sz w:val="28"/>
          <w:szCs w:val="28"/>
        </w:rPr>
        <w:t xml:space="preserve"> do </w:t>
      </w:r>
      <w:proofErr w:type="spellStart"/>
      <w:r w:rsidR="0089231F">
        <w:rPr>
          <w:rFonts w:eastAsia="Times New Roman"/>
          <w:i/>
          <w:sz w:val="28"/>
          <w:szCs w:val="28"/>
        </w:rPr>
        <w:t>ngành</w:t>
      </w:r>
      <w:proofErr w:type="spellEnd"/>
      <w:r w:rsidR="0089231F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89231F">
        <w:rPr>
          <w:rFonts w:eastAsia="Times New Roman"/>
          <w:i/>
          <w:sz w:val="28"/>
          <w:szCs w:val="28"/>
        </w:rPr>
        <w:t>chỉ</w:t>
      </w:r>
      <w:proofErr w:type="spellEnd"/>
      <w:r w:rsidR="0089231F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89231F">
        <w:rPr>
          <w:rFonts w:eastAsia="Times New Roman"/>
          <w:i/>
          <w:sz w:val="28"/>
          <w:szCs w:val="28"/>
        </w:rPr>
        <w:t>đạo</w:t>
      </w:r>
      <w:proofErr w:type="spellEnd"/>
      <w:r w:rsidR="0089231F">
        <w:rPr>
          <w:rFonts w:eastAsia="Times New Roman"/>
          <w:i/>
          <w:sz w:val="28"/>
          <w:szCs w:val="28"/>
        </w:rPr>
        <w:t xml:space="preserve"> </w:t>
      </w:r>
      <w:proofErr w:type="spellStart"/>
      <w:r w:rsidR="0089231F">
        <w:rPr>
          <w:rFonts w:eastAsia="Times New Roman"/>
          <w:i/>
          <w:sz w:val="28"/>
          <w:szCs w:val="28"/>
        </w:rPr>
        <w:t>tham</w:t>
      </w:r>
      <w:proofErr w:type="spellEnd"/>
      <w:r w:rsidR="0089231F">
        <w:rPr>
          <w:rFonts w:eastAsia="Times New Roman"/>
          <w:i/>
          <w:sz w:val="28"/>
          <w:szCs w:val="28"/>
        </w:rPr>
        <w:t xml:space="preserve"> gia</w:t>
      </w:r>
      <w:bookmarkStart w:id="0" w:name="_GoBack"/>
      <w:bookmarkEnd w:id="0"/>
      <w:r w:rsidR="007500C4">
        <w:rPr>
          <w:rFonts w:eastAsia="Times New Roman"/>
          <w:i/>
          <w:sz w:val="28"/>
          <w:szCs w:val="28"/>
        </w:rPr>
        <w:t>.</w:t>
      </w:r>
    </w:p>
    <w:p w:rsidR="007500C4" w:rsidRPr="00663899" w:rsidRDefault="007500C4" w:rsidP="0066389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sz w:val="26"/>
          <w:szCs w:val="26"/>
        </w:rPr>
      </w:pPr>
      <w:proofErr w:type="spellStart"/>
      <w:r>
        <w:rPr>
          <w:rFonts w:eastAsia="Times New Roman"/>
          <w:i/>
          <w:sz w:val="28"/>
          <w:szCs w:val="28"/>
        </w:rPr>
        <w:t>Tham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gia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Hội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thi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Giáo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viên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giỏi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cấp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Thị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xã</w:t>
      </w:r>
      <w:proofErr w:type="spellEnd"/>
      <w:r>
        <w:rPr>
          <w:rFonts w:eastAsia="Times New Roman"/>
          <w:i/>
          <w:sz w:val="28"/>
          <w:szCs w:val="28"/>
        </w:rPr>
        <w:t>.</w:t>
      </w:r>
    </w:p>
    <w:p w:rsidR="00663899" w:rsidRPr="00663899" w:rsidRDefault="00663899" w:rsidP="0066389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sz w:val="26"/>
          <w:szCs w:val="26"/>
        </w:rPr>
      </w:pPr>
      <w:r w:rsidRPr="00663899">
        <w:rPr>
          <w:rFonts w:eastAsia="Times New Roman"/>
          <w:i/>
          <w:sz w:val="28"/>
          <w:szCs w:val="28"/>
          <w:lang w:val="vi-VN"/>
        </w:rPr>
        <w:t>Kiểm tra nội bộ theo kế hoạch.</w:t>
      </w:r>
    </w:p>
    <w:p w:rsidR="00663899" w:rsidRPr="00663899" w:rsidRDefault="00663899" w:rsidP="00663899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sz w:val="26"/>
          <w:szCs w:val="26"/>
        </w:rPr>
      </w:pPr>
      <w:proofErr w:type="spellStart"/>
      <w:r w:rsidRPr="00663899">
        <w:rPr>
          <w:rFonts w:eastAsia="Times New Roman"/>
          <w:i/>
          <w:sz w:val="28"/>
          <w:szCs w:val="28"/>
        </w:rPr>
        <w:t>Tập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trung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công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tác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bồi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dưỡng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học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sinh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giỏi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các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bộ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môn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văn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hóa</w:t>
      </w:r>
      <w:proofErr w:type="spellEnd"/>
      <w:r w:rsidRPr="00663899">
        <w:rPr>
          <w:rFonts w:eastAsia="Times New Roman"/>
          <w:i/>
          <w:sz w:val="28"/>
          <w:szCs w:val="28"/>
        </w:rPr>
        <w:t>.</w:t>
      </w:r>
    </w:p>
    <w:p w:rsidR="00663899" w:rsidRPr="00663899" w:rsidRDefault="00663899" w:rsidP="00663899">
      <w:pPr>
        <w:spacing w:after="0" w:line="240" w:lineRule="auto"/>
        <w:rPr>
          <w:rFonts w:eastAsia="Times New Roman"/>
          <w:b/>
          <w:i/>
          <w:sz w:val="28"/>
          <w:szCs w:val="28"/>
        </w:rPr>
      </w:pPr>
    </w:p>
    <w:p w:rsidR="00663899" w:rsidRPr="00663899" w:rsidRDefault="00663899" w:rsidP="00663899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</w:rPr>
      </w:pPr>
      <w:proofErr w:type="spellStart"/>
      <w:r w:rsidRPr="00663899">
        <w:rPr>
          <w:rFonts w:eastAsia="Times New Roman"/>
          <w:b/>
          <w:i/>
          <w:sz w:val="28"/>
          <w:szCs w:val="28"/>
        </w:rPr>
        <w:t>Nhiệm</w:t>
      </w:r>
      <w:proofErr w:type="spellEnd"/>
      <w:r w:rsidRPr="00663899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b/>
          <w:i/>
          <w:sz w:val="28"/>
          <w:szCs w:val="28"/>
        </w:rPr>
        <w:t>vụ</w:t>
      </w:r>
      <w:proofErr w:type="spellEnd"/>
      <w:r w:rsidRPr="00663899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b/>
          <w:i/>
          <w:sz w:val="28"/>
          <w:szCs w:val="28"/>
        </w:rPr>
        <w:t>cụ</w:t>
      </w:r>
      <w:proofErr w:type="spellEnd"/>
      <w:r w:rsidRPr="00663899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b/>
          <w:i/>
          <w:sz w:val="28"/>
          <w:szCs w:val="28"/>
        </w:rPr>
        <w:t>thể</w:t>
      </w:r>
      <w:proofErr w:type="spellEnd"/>
    </w:p>
    <w:p w:rsidR="00663899" w:rsidRPr="00663899" w:rsidRDefault="00663899" w:rsidP="00663899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200"/>
        <w:gridCol w:w="1560"/>
        <w:gridCol w:w="2440"/>
      </w:tblGrid>
      <w:tr w:rsidR="00663899" w:rsidRPr="00663899" w:rsidTr="008568C9">
        <w:tc>
          <w:tcPr>
            <w:tcW w:w="1800" w:type="dxa"/>
          </w:tcPr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40"/>
              </w:rPr>
            </w:pPr>
            <w:r w:rsidRPr="00663899">
              <w:rPr>
                <w:rFonts w:eastAsia="Times New Roman"/>
                <w:b/>
                <w:bCs/>
                <w:szCs w:val="40"/>
              </w:rPr>
              <w:t>THỜI GIAN</w:t>
            </w:r>
          </w:p>
        </w:tc>
        <w:tc>
          <w:tcPr>
            <w:tcW w:w="4200" w:type="dxa"/>
          </w:tcPr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40"/>
              </w:rPr>
            </w:pPr>
            <w:r w:rsidRPr="00663899">
              <w:rPr>
                <w:rFonts w:eastAsia="Times New Roman"/>
                <w:b/>
                <w:bCs/>
                <w:szCs w:val="40"/>
              </w:rPr>
              <w:t>NỘI DUNG HOẠT ĐỘNG</w:t>
            </w:r>
          </w:p>
        </w:tc>
        <w:tc>
          <w:tcPr>
            <w:tcW w:w="1560" w:type="dxa"/>
          </w:tcPr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40"/>
              </w:rPr>
            </w:pPr>
            <w:r w:rsidRPr="00663899">
              <w:rPr>
                <w:rFonts w:eastAsia="Times New Roman"/>
                <w:b/>
                <w:bCs/>
                <w:szCs w:val="40"/>
              </w:rPr>
              <w:t>CHỈ ĐẠO</w:t>
            </w:r>
          </w:p>
        </w:tc>
        <w:tc>
          <w:tcPr>
            <w:tcW w:w="2440" w:type="dxa"/>
          </w:tcPr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40"/>
              </w:rPr>
            </w:pPr>
            <w:r w:rsidRPr="00663899">
              <w:rPr>
                <w:rFonts w:eastAsia="Times New Roman"/>
                <w:b/>
                <w:bCs/>
                <w:szCs w:val="40"/>
              </w:rPr>
              <w:t xml:space="preserve">LỰC LƯỢNG </w:t>
            </w: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40"/>
              </w:rPr>
            </w:pPr>
            <w:r w:rsidRPr="00663899">
              <w:rPr>
                <w:rFonts w:eastAsia="Times New Roman"/>
                <w:b/>
                <w:bCs/>
                <w:szCs w:val="40"/>
              </w:rPr>
              <w:t>THAM GIA</w:t>
            </w:r>
          </w:p>
        </w:tc>
      </w:tr>
      <w:tr w:rsidR="00663899" w:rsidRPr="00663899" w:rsidTr="008568C9">
        <w:tc>
          <w:tcPr>
            <w:tcW w:w="1800" w:type="dxa"/>
          </w:tcPr>
          <w:p w:rsidR="00663899" w:rsidRPr="00663899" w:rsidRDefault="007500C4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1/11</w:t>
            </w:r>
          </w:p>
        </w:tc>
        <w:tc>
          <w:tcPr>
            <w:tcW w:w="4200" w:type="dxa"/>
          </w:tcPr>
          <w:p w:rsidR="00663899" w:rsidRPr="00663899" w:rsidRDefault="007500C4" w:rsidP="00663899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Họp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Hội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triển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khai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tháng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11/2018</w:t>
            </w:r>
          </w:p>
        </w:tc>
        <w:tc>
          <w:tcPr>
            <w:tcW w:w="1560" w:type="dxa"/>
          </w:tcPr>
          <w:p w:rsidR="00663899" w:rsidRPr="00663899" w:rsidRDefault="007500C4" w:rsidP="0066389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HT</w:t>
            </w:r>
          </w:p>
        </w:tc>
        <w:tc>
          <w:tcPr>
            <w:tcW w:w="2440" w:type="dxa"/>
          </w:tcPr>
          <w:p w:rsidR="00663899" w:rsidRPr="00663899" w:rsidRDefault="00425197" w:rsidP="0066389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Toàn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trường</w:t>
            </w:r>
            <w:proofErr w:type="spellEnd"/>
          </w:p>
        </w:tc>
      </w:tr>
      <w:tr w:rsidR="00663899" w:rsidRPr="00663899" w:rsidTr="008568C9">
        <w:tc>
          <w:tcPr>
            <w:tcW w:w="1800" w:type="dxa"/>
          </w:tcPr>
          <w:p w:rsidR="00663899" w:rsidRPr="00663899" w:rsidRDefault="007500C4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2-4/11</w:t>
            </w:r>
          </w:p>
        </w:tc>
        <w:tc>
          <w:tcPr>
            <w:tcW w:w="4200" w:type="dxa"/>
          </w:tcPr>
          <w:p w:rsidR="00663899" w:rsidRPr="00663899" w:rsidRDefault="007500C4" w:rsidP="00663899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thiện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chấm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SKKN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tham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gia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thi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cấp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560" w:type="dxa"/>
          </w:tcPr>
          <w:p w:rsidR="00663899" w:rsidRPr="00663899" w:rsidRDefault="007500C4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PHT</w:t>
            </w:r>
          </w:p>
        </w:tc>
        <w:tc>
          <w:tcPr>
            <w:tcW w:w="2440" w:type="dxa"/>
          </w:tcPr>
          <w:p w:rsidR="00663899" w:rsidRPr="00663899" w:rsidRDefault="00425197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HĐKH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trường</w:t>
            </w:r>
            <w:proofErr w:type="spellEnd"/>
          </w:p>
        </w:tc>
      </w:tr>
      <w:tr w:rsidR="00663899" w:rsidRPr="00663899" w:rsidTr="008568C9">
        <w:tc>
          <w:tcPr>
            <w:tcW w:w="1800" w:type="dxa"/>
          </w:tcPr>
          <w:p w:rsidR="00663899" w:rsidRPr="00663899" w:rsidRDefault="007500C4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5-12/11</w:t>
            </w:r>
          </w:p>
        </w:tc>
        <w:tc>
          <w:tcPr>
            <w:tcW w:w="4200" w:type="dxa"/>
          </w:tcPr>
          <w:p w:rsidR="00663899" w:rsidRDefault="007500C4" w:rsidP="00663899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Hội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thi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thiết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kế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giảng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E-Learning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cấp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. </w:t>
            </w:r>
          </w:p>
          <w:p w:rsidR="007500C4" w:rsidRDefault="007500C4" w:rsidP="007500C4">
            <w:pPr>
              <w:spacing w:after="0" w:line="240" w:lineRule="auto"/>
              <w:jc w:val="both"/>
              <w:rPr>
                <w:rFonts w:eastAsia="Times New Roman"/>
                <w:sz w:val="28"/>
                <w:lang w:bidi="en-US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tra</w:t>
            </w:r>
            <w:proofErr w:type="spellEnd"/>
            <w:r w:rsidRPr="007500C4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việc</w:t>
            </w:r>
            <w:proofErr w:type="spellEnd"/>
            <w:r w:rsidRPr="007500C4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thực</w:t>
            </w:r>
            <w:proofErr w:type="spellEnd"/>
            <w:r w:rsidRPr="007500C4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hiện</w:t>
            </w:r>
            <w:proofErr w:type="spellEnd"/>
            <w:r w:rsidRPr="007500C4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ra</w:t>
            </w:r>
            <w:proofErr w:type="spellEnd"/>
            <w:r w:rsidRPr="007500C4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đề</w:t>
            </w:r>
            <w:proofErr w:type="spellEnd"/>
            <w:r w:rsidRPr="007500C4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kiểm</w:t>
            </w:r>
            <w:proofErr w:type="spellEnd"/>
            <w:r w:rsidRPr="007500C4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tra</w:t>
            </w:r>
            <w:proofErr w:type="spellEnd"/>
            <w:r w:rsidRPr="007500C4">
              <w:rPr>
                <w:rFonts w:eastAsia="Times New Roman"/>
                <w:sz w:val="28"/>
                <w:lang w:bidi="en-US"/>
              </w:rPr>
              <w:t xml:space="preserve">,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đánh</w:t>
            </w:r>
            <w:proofErr w:type="spellEnd"/>
            <w:r w:rsidRPr="007500C4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giá</w:t>
            </w:r>
            <w:proofErr w:type="spellEnd"/>
            <w:r w:rsidRPr="007500C4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và</w:t>
            </w:r>
            <w:proofErr w:type="spellEnd"/>
            <w:r w:rsidRPr="007500C4">
              <w:rPr>
                <w:rFonts w:eastAsia="Times New Roman"/>
                <w:spacing w:val="13"/>
                <w:sz w:val="28"/>
                <w:lang w:bidi="en-US"/>
              </w:rPr>
              <w:t xml:space="preserve"> </w:t>
            </w:r>
            <w:proofErr w:type="spellStart"/>
            <w:r w:rsidRPr="007500C4">
              <w:rPr>
                <w:rFonts w:eastAsia="Times New Roman"/>
                <w:sz w:val="28"/>
                <w:lang w:bidi="en-US"/>
              </w:rPr>
              <w:t>cho</w:t>
            </w:r>
            <w:proofErr w:type="spellEnd"/>
            <w:r w:rsidR="00E9108F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="00E9108F">
              <w:rPr>
                <w:rFonts w:eastAsia="Times New Roman"/>
                <w:sz w:val="28"/>
                <w:lang w:bidi="en-US"/>
              </w:rPr>
              <w:t>điểm</w:t>
            </w:r>
            <w:proofErr w:type="spellEnd"/>
            <w:r w:rsidR="00E9108F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="00E9108F">
              <w:rPr>
                <w:rFonts w:eastAsia="Times New Roman"/>
                <w:sz w:val="28"/>
                <w:lang w:bidi="en-US"/>
              </w:rPr>
              <w:t>của</w:t>
            </w:r>
            <w:proofErr w:type="spellEnd"/>
            <w:r w:rsidR="00E9108F">
              <w:rPr>
                <w:rFonts w:eastAsia="Times New Roman"/>
                <w:sz w:val="28"/>
                <w:lang w:bidi="en-US"/>
              </w:rPr>
              <w:t xml:space="preserve"> GV </w:t>
            </w:r>
            <w:proofErr w:type="spellStart"/>
            <w:r w:rsidR="00E9108F">
              <w:rPr>
                <w:rFonts w:eastAsia="Times New Roman"/>
                <w:sz w:val="28"/>
                <w:lang w:bidi="en-US"/>
              </w:rPr>
              <w:t>đối</w:t>
            </w:r>
            <w:proofErr w:type="spellEnd"/>
            <w:r w:rsidR="00E9108F"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 w:rsidR="00E9108F">
              <w:rPr>
                <w:rFonts w:eastAsia="Times New Roman"/>
                <w:sz w:val="28"/>
                <w:lang w:bidi="en-US"/>
              </w:rPr>
              <w:t>với</w:t>
            </w:r>
            <w:proofErr w:type="spellEnd"/>
            <w:r w:rsidR="00E9108F">
              <w:rPr>
                <w:rFonts w:eastAsia="Times New Roman"/>
                <w:sz w:val="28"/>
                <w:lang w:bidi="en-US"/>
              </w:rPr>
              <w:t xml:space="preserve"> HS</w:t>
            </w:r>
          </w:p>
          <w:p w:rsidR="00E9108F" w:rsidRPr="00663899" w:rsidRDefault="00E9108F" w:rsidP="007500C4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63899" w:rsidRPr="00663899" w:rsidRDefault="00425197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PHT</w:t>
            </w:r>
          </w:p>
        </w:tc>
        <w:tc>
          <w:tcPr>
            <w:tcW w:w="2440" w:type="dxa"/>
          </w:tcPr>
          <w:p w:rsidR="00663899" w:rsidRPr="00663899" w:rsidRDefault="00425197" w:rsidP="0066389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Toàn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trường</w:t>
            </w:r>
            <w:proofErr w:type="spellEnd"/>
          </w:p>
        </w:tc>
      </w:tr>
      <w:tr w:rsidR="00425197" w:rsidRPr="00663899" w:rsidTr="008568C9">
        <w:tc>
          <w:tcPr>
            <w:tcW w:w="1800" w:type="dxa"/>
          </w:tcPr>
          <w:p w:rsidR="00425197" w:rsidRDefault="00425197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6-8/11</w:t>
            </w:r>
          </w:p>
        </w:tc>
        <w:tc>
          <w:tcPr>
            <w:tcW w:w="4200" w:type="dxa"/>
          </w:tcPr>
          <w:p w:rsidR="00425197" w:rsidRDefault="00425197" w:rsidP="00663899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Duyệt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hồ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sơ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Phổ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cập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560" w:type="dxa"/>
          </w:tcPr>
          <w:p w:rsidR="00425197" w:rsidRPr="00663899" w:rsidRDefault="00425197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PHT</w:t>
            </w:r>
          </w:p>
        </w:tc>
        <w:tc>
          <w:tcPr>
            <w:tcW w:w="2440" w:type="dxa"/>
          </w:tcPr>
          <w:p w:rsidR="00425197" w:rsidRPr="00663899" w:rsidRDefault="00425197" w:rsidP="0066389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663899" w:rsidRPr="00663899" w:rsidTr="008568C9">
        <w:tc>
          <w:tcPr>
            <w:tcW w:w="1800" w:type="dxa"/>
          </w:tcPr>
          <w:p w:rsidR="00663899" w:rsidRPr="00663899" w:rsidRDefault="007500C4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13/11</w:t>
            </w:r>
          </w:p>
        </w:tc>
        <w:tc>
          <w:tcPr>
            <w:tcW w:w="4200" w:type="dxa"/>
          </w:tcPr>
          <w:p w:rsidR="00663899" w:rsidRPr="00663899" w:rsidRDefault="007500C4" w:rsidP="00663899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Chấm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sản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giảng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E-Learning</w:t>
            </w:r>
          </w:p>
        </w:tc>
        <w:tc>
          <w:tcPr>
            <w:tcW w:w="1560" w:type="dxa"/>
          </w:tcPr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:rsidR="00663899" w:rsidRPr="00663899" w:rsidRDefault="00663899" w:rsidP="00663899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663899" w:rsidRPr="00663899" w:rsidTr="008568C9">
        <w:tc>
          <w:tcPr>
            <w:tcW w:w="1800" w:type="dxa"/>
          </w:tcPr>
          <w:p w:rsidR="00663899" w:rsidRPr="00663899" w:rsidRDefault="00E9108F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13-15/11</w:t>
            </w:r>
          </w:p>
        </w:tc>
        <w:tc>
          <w:tcPr>
            <w:tcW w:w="4200" w:type="dxa"/>
          </w:tcPr>
          <w:p w:rsidR="00663899" w:rsidRPr="00663899" w:rsidRDefault="00E9108F" w:rsidP="00663899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Hồ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sơ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nhiệm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Sổ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nhiệm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560" w:type="dxa"/>
          </w:tcPr>
          <w:p w:rsidR="00663899" w:rsidRPr="00663899" w:rsidRDefault="00E9108F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HT</w:t>
            </w:r>
          </w:p>
        </w:tc>
        <w:tc>
          <w:tcPr>
            <w:tcW w:w="2440" w:type="dxa"/>
          </w:tcPr>
          <w:p w:rsidR="00663899" w:rsidRPr="00663899" w:rsidRDefault="00E9108F" w:rsidP="00E9108F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GVCN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nộp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hồ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sơ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13/11</w:t>
            </w:r>
          </w:p>
        </w:tc>
      </w:tr>
      <w:tr w:rsidR="00663899" w:rsidRPr="00663899" w:rsidTr="008568C9">
        <w:trPr>
          <w:trHeight w:val="633"/>
        </w:trPr>
        <w:tc>
          <w:tcPr>
            <w:tcW w:w="1800" w:type="dxa"/>
            <w:vAlign w:val="center"/>
          </w:tcPr>
          <w:p w:rsidR="00663899" w:rsidRPr="00663899" w:rsidRDefault="00E9108F" w:rsidP="00663899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17/11</w:t>
            </w:r>
          </w:p>
        </w:tc>
        <w:tc>
          <w:tcPr>
            <w:tcW w:w="4200" w:type="dxa"/>
          </w:tcPr>
          <w:p w:rsidR="00663899" w:rsidRPr="00663899" w:rsidRDefault="00E9108F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Hội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diễn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nghệ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toàn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chấm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hợp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tất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nội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đua</w:t>
            </w:r>
            <w:proofErr w:type="spellEnd"/>
          </w:p>
        </w:tc>
        <w:tc>
          <w:tcPr>
            <w:tcW w:w="1560" w:type="dxa"/>
          </w:tcPr>
          <w:p w:rsidR="00663899" w:rsidRPr="00663899" w:rsidRDefault="00425197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PHT</w:t>
            </w:r>
          </w:p>
        </w:tc>
        <w:tc>
          <w:tcPr>
            <w:tcW w:w="2440" w:type="dxa"/>
          </w:tcPr>
          <w:p w:rsidR="00663899" w:rsidRPr="00663899" w:rsidRDefault="00E9108F" w:rsidP="0066389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Đ/c TPT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Đội</w:t>
            </w:r>
            <w:proofErr w:type="spellEnd"/>
          </w:p>
        </w:tc>
      </w:tr>
      <w:tr w:rsidR="00663899" w:rsidRPr="00663899" w:rsidTr="008568C9">
        <w:trPr>
          <w:trHeight w:val="633"/>
        </w:trPr>
        <w:tc>
          <w:tcPr>
            <w:tcW w:w="1800" w:type="dxa"/>
            <w:vAlign w:val="center"/>
          </w:tcPr>
          <w:p w:rsidR="00663899" w:rsidRPr="00663899" w:rsidRDefault="00E9108F" w:rsidP="00663899">
            <w:pPr>
              <w:spacing w:after="0" w:line="240" w:lineRule="auto"/>
              <w:jc w:val="center"/>
              <w:rPr>
                <w:rFonts w:eastAsia="Times New Roman"/>
                <w:sz w:val="28"/>
                <w:szCs w:val="40"/>
              </w:rPr>
            </w:pPr>
            <w:r>
              <w:rPr>
                <w:rFonts w:eastAsia="Times New Roman"/>
                <w:sz w:val="28"/>
                <w:szCs w:val="40"/>
              </w:rPr>
              <w:t>19/11</w:t>
            </w:r>
          </w:p>
        </w:tc>
        <w:tc>
          <w:tcPr>
            <w:tcW w:w="4200" w:type="dxa"/>
          </w:tcPr>
          <w:p w:rsidR="00663899" w:rsidRPr="00663899" w:rsidRDefault="00E9108F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đua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Khen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tích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xuất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sắc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đợt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đua</w:t>
            </w:r>
            <w:proofErr w:type="spellEnd"/>
          </w:p>
        </w:tc>
        <w:tc>
          <w:tcPr>
            <w:tcW w:w="1560" w:type="dxa"/>
          </w:tcPr>
          <w:p w:rsidR="00663899" w:rsidRPr="00663899" w:rsidRDefault="00E9108F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HT</w:t>
            </w:r>
          </w:p>
        </w:tc>
        <w:tc>
          <w:tcPr>
            <w:tcW w:w="2440" w:type="dxa"/>
          </w:tcPr>
          <w:p w:rsidR="00663899" w:rsidRPr="00663899" w:rsidRDefault="00E9108F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Toàn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663899" w:rsidRPr="00663899" w:rsidTr="008568C9">
        <w:trPr>
          <w:trHeight w:val="633"/>
        </w:trPr>
        <w:tc>
          <w:tcPr>
            <w:tcW w:w="1800" w:type="dxa"/>
            <w:vAlign w:val="center"/>
          </w:tcPr>
          <w:p w:rsidR="00663899" w:rsidRPr="00663899" w:rsidRDefault="00E9108F" w:rsidP="00663899">
            <w:pPr>
              <w:spacing w:after="0" w:line="240" w:lineRule="auto"/>
              <w:jc w:val="center"/>
              <w:rPr>
                <w:rFonts w:eastAsia="Times New Roman"/>
                <w:sz w:val="28"/>
                <w:szCs w:val="40"/>
              </w:rPr>
            </w:pPr>
            <w:r>
              <w:rPr>
                <w:rFonts w:eastAsia="Times New Roman"/>
                <w:sz w:val="28"/>
                <w:szCs w:val="40"/>
              </w:rPr>
              <w:lastRenderedPageBreak/>
              <w:t>20/11</w:t>
            </w:r>
          </w:p>
        </w:tc>
        <w:tc>
          <w:tcPr>
            <w:tcW w:w="4200" w:type="dxa"/>
          </w:tcPr>
          <w:p w:rsidR="00663899" w:rsidRPr="00663899" w:rsidRDefault="00E9108F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Tổ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chức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niệm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Việt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Nam 20/11</w:t>
            </w:r>
          </w:p>
        </w:tc>
        <w:tc>
          <w:tcPr>
            <w:tcW w:w="1560" w:type="dxa"/>
          </w:tcPr>
          <w:p w:rsidR="00663899" w:rsidRPr="00663899" w:rsidRDefault="00E9108F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BGH, CĐ</w:t>
            </w:r>
          </w:p>
        </w:tc>
        <w:tc>
          <w:tcPr>
            <w:tcW w:w="2440" w:type="dxa"/>
          </w:tcPr>
          <w:p w:rsidR="00663899" w:rsidRPr="00663899" w:rsidRDefault="00425197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Toàn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HĐSP</w:t>
            </w:r>
          </w:p>
        </w:tc>
      </w:tr>
      <w:tr w:rsidR="00663899" w:rsidRPr="00663899" w:rsidTr="008568C9">
        <w:trPr>
          <w:trHeight w:val="633"/>
        </w:trPr>
        <w:tc>
          <w:tcPr>
            <w:tcW w:w="1800" w:type="dxa"/>
            <w:vAlign w:val="center"/>
          </w:tcPr>
          <w:p w:rsidR="00663899" w:rsidRPr="00663899" w:rsidRDefault="00E9108F" w:rsidP="00663899">
            <w:pPr>
              <w:spacing w:after="0" w:line="240" w:lineRule="auto"/>
              <w:jc w:val="center"/>
              <w:rPr>
                <w:rFonts w:eastAsia="Times New Roman"/>
                <w:sz w:val="28"/>
                <w:szCs w:val="40"/>
              </w:rPr>
            </w:pPr>
            <w:r>
              <w:rPr>
                <w:rFonts w:eastAsia="Times New Roman"/>
                <w:sz w:val="28"/>
                <w:szCs w:val="40"/>
              </w:rPr>
              <w:t>21-30/11</w:t>
            </w:r>
          </w:p>
        </w:tc>
        <w:tc>
          <w:tcPr>
            <w:tcW w:w="4200" w:type="dxa"/>
          </w:tcPr>
          <w:p w:rsidR="00663899" w:rsidRDefault="00E9108F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lang w:bidi="en-US"/>
              </w:rPr>
            </w:pPr>
            <w:proofErr w:type="spellStart"/>
            <w:r>
              <w:rPr>
                <w:rFonts w:eastAsia="Times New Roman"/>
                <w:sz w:val="28"/>
                <w:lang w:bidi="en-US"/>
              </w:rPr>
              <w:t>Kiểm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tra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toàn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diện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4 GV</w:t>
            </w:r>
          </w:p>
          <w:p w:rsidR="00E9108F" w:rsidRPr="00663899" w:rsidRDefault="00E9108F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lang w:bidi="en-US"/>
              </w:rPr>
              <w:t>Kiểm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tra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hồ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sơ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thư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viện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thiết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bị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thí</w:t>
            </w:r>
            <w:proofErr w:type="spellEnd"/>
            <w:r>
              <w:rPr>
                <w:rFonts w:eastAsia="Times New Roman"/>
                <w:sz w:val="2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lang w:bidi="en-US"/>
              </w:rPr>
              <w:t>nghiệm</w:t>
            </w:r>
            <w:proofErr w:type="spellEnd"/>
          </w:p>
        </w:tc>
        <w:tc>
          <w:tcPr>
            <w:tcW w:w="1560" w:type="dxa"/>
          </w:tcPr>
          <w:p w:rsidR="00663899" w:rsidRPr="00663899" w:rsidRDefault="00425197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BGH</w:t>
            </w:r>
          </w:p>
        </w:tc>
        <w:tc>
          <w:tcPr>
            <w:tcW w:w="2440" w:type="dxa"/>
          </w:tcPr>
          <w:p w:rsidR="00663899" w:rsidRPr="00663899" w:rsidRDefault="00425197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GV, NV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hoạch</w:t>
            </w:r>
            <w:proofErr w:type="spellEnd"/>
          </w:p>
        </w:tc>
      </w:tr>
    </w:tbl>
    <w:p w:rsidR="00663899" w:rsidRPr="00663899" w:rsidRDefault="00663899" w:rsidP="00663899">
      <w:pPr>
        <w:spacing w:after="0" w:line="240" w:lineRule="auto"/>
        <w:rPr>
          <w:rFonts w:eastAsia="Times New Roman"/>
          <w:i/>
          <w:sz w:val="28"/>
          <w:szCs w:val="28"/>
        </w:rPr>
      </w:pPr>
    </w:p>
    <w:p w:rsidR="00663899" w:rsidRDefault="00663899" w:rsidP="00663899">
      <w:pPr>
        <w:spacing w:after="0" w:line="240" w:lineRule="auto"/>
        <w:rPr>
          <w:rFonts w:eastAsia="Times New Roman"/>
          <w:i/>
          <w:sz w:val="28"/>
          <w:szCs w:val="28"/>
        </w:rPr>
      </w:pPr>
      <w:r w:rsidRPr="00663899">
        <w:rPr>
          <w:rFonts w:eastAsia="Times New Roman"/>
          <w:i/>
          <w:sz w:val="28"/>
          <w:szCs w:val="28"/>
        </w:rPr>
        <w:t xml:space="preserve">- </w:t>
      </w:r>
      <w:proofErr w:type="spellStart"/>
      <w:r w:rsidRPr="00663899">
        <w:rPr>
          <w:rFonts w:eastAsia="Times New Roman"/>
          <w:i/>
          <w:sz w:val="28"/>
          <w:szCs w:val="28"/>
        </w:rPr>
        <w:t>L</w:t>
      </w:r>
      <w:r w:rsidRPr="00663899">
        <w:rPr>
          <w:rFonts w:eastAsia="Times New Roman" w:cs="Arial"/>
          <w:i/>
          <w:sz w:val="28"/>
          <w:szCs w:val="28"/>
        </w:rPr>
        <w:t>ự</w:t>
      </w:r>
      <w:r w:rsidRPr="00663899">
        <w:rPr>
          <w:rFonts w:eastAsia="Times New Roman" w:cs=".VnTime"/>
          <w:i/>
          <w:sz w:val="28"/>
          <w:szCs w:val="28"/>
        </w:rPr>
        <w:t>a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ch</w:t>
      </w:r>
      <w:r w:rsidRPr="00663899">
        <w:rPr>
          <w:rFonts w:eastAsia="Times New Roman" w:cs="Arial"/>
          <w:i/>
          <w:sz w:val="28"/>
          <w:szCs w:val="28"/>
        </w:rPr>
        <w:t>ọ</w:t>
      </w:r>
      <w:r w:rsidRPr="00663899">
        <w:rPr>
          <w:rFonts w:eastAsia="Times New Roman" w:cs=".VnTime"/>
          <w:i/>
          <w:sz w:val="28"/>
          <w:szCs w:val="28"/>
        </w:rPr>
        <w:t>n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01 </w:t>
      </w:r>
      <w:r w:rsidRPr="00663899">
        <w:rPr>
          <w:rFonts w:eastAsia="Times New Roman" w:cs="Arial"/>
          <w:i/>
          <w:sz w:val="28"/>
          <w:szCs w:val="28"/>
        </w:rPr>
        <w:t>đ</w:t>
      </w:r>
      <w:r w:rsidRPr="00663899">
        <w:rPr>
          <w:rFonts w:eastAsia="Times New Roman" w:cs=".VnTime"/>
          <w:i/>
          <w:sz w:val="28"/>
          <w:szCs w:val="28"/>
        </w:rPr>
        <w:t xml:space="preserve">/c GV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có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ho</w:t>
      </w:r>
      <w:r w:rsidRPr="00663899">
        <w:rPr>
          <w:rFonts w:eastAsia="Times New Roman" w:cs="Arial"/>
          <w:i/>
          <w:sz w:val="28"/>
          <w:szCs w:val="28"/>
        </w:rPr>
        <w:t>à</w:t>
      </w:r>
      <w:r w:rsidRPr="00663899">
        <w:rPr>
          <w:rFonts w:eastAsia="Times New Roman" w:cs=".VnTime"/>
          <w:i/>
          <w:sz w:val="28"/>
          <w:szCs w:val="28"/>
        </w:rPr>
        <w:t>n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c</w:t>
      </w:r>
      <w:r w:rsidRPr="00663899">
        <w:rPr>
          <w:rFonts w:eastAsia="Times New Roman" w:cs="Arial"/>
          <w:i/>
          <w:sz w:val="28"/>
          <w:szCs w:val="28"/>
        </w:rPr>
        <w:t>ả</w:t>
      </w:r>
      <w:r w:rsidRPr="00663899">
        <w:rPr>
          <w:rFonts w:eastAsia="Times New Roman" w:cs=".VnTime"/>
          <w:i/>
          <w:sz w:val="28"/>
          <w:szCs w:val="28"/>
        </w:rPr>
        <w:t>nh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khó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kh</w:t>
      </w:r>
      <w:r w:rsidRPr="00663899">
        <w:rPr>
          <w:rFonts w:eastAsia="Times New Roman" w:cs="Arial"/>
          <w:i/>
          <w:sz w:val="28"/>
          <w:szCs w:val="28"/>
        </w:rPr>
        <w:t>ă</w:t>
      </w:r>
      <w:r w:rsidRPr="00663899">
        <w:rPr>
          <w:rFonts w:eastAsia="Times New Roman" w:cs=".VnTime"/>
          <w:i/>
          <w:sz w:val="28"/>
          <w:szCs w:val="28"/>
        </w:rPr>
        <w:t>n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ho</w:t>
      </w:r>
      <w:r w:rsidRPr="00663899">
        <w:rPr>
          <w:rFonts w:eastAsia="Times New Roman" w:cs="Arial"/>
          <w:i/>
          <w:sz w:val="28"/>
          <w:szCs w:val="28"/>
        </w:rPr>
        <w:t>à</w:t>
      </w:r>
      <w:r w:rsidRPr="00663899">
        <w:rPr>
          <w:rFonts w:eastAsia="Times New Roman" w:cs=".VnTime"/>
          <w:i/>
          <w:sz w:val="28"/>
          <w:szCs w:val="28"/>
        </w:rPr>
        <w:t>n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th</w:t>
      </w:r>
      <w:r w:rsidRPr="00663899">
        <w:rPr>
          <w:rFonts w:eastAsia="Times New Roman" w:cs="Arial"/>
          <w:i/>
          <w:sz w:val="28"/>
          <w:szCs w:val="28"/>
        </w:rPr>
        <w:t>à</w:t>
      </w:r>
      <w:r w:rsidRPr="00663899">
        <w:rPr>
          <w:rFonts w:eastAsia="Times New Roman" w:cs=".VnTime"/>
          <w:i/>
          <w:sz w:val="28"/>
          <w:szCs w:val="28"/>
        </w:rPr>
        <w:t>nh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xu</w:t>
      </w:r>
      <w:r w:rsidRPr="00663899">
        <w:rPr>
          <w:rFonts w:eastAsia="Times New Roman" w:cs="Arial"/>
          <w:i/>
          <w:sz w:val="28"/>
          <w:szCs w:val="28"/>
        </w:rPr>
        <w:t>ấ</w:t>
      </w:r>
      <w:r w:rsidRPr="00663899">
        <w:rPr>
          <w:rFonts w:eastAsia="Times New Roman" w:cs=".VnTime"/>
          <w:i/>
          <w:sz w:val="28"/>
          <w:szCs w:val="28"/>
        </w:rPr>
        <w:t>t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s</w:t>
      </w:r>
      <w:r w:rsidRPr="00663899">
        <w:rPr>
          <w:rFonts w:eastAsia="Times New Roman" w:cs="Arial"/>
          <w:i/>
          <w:sz w:val="28"/>
          <w:szCs w:val="28"/>
        </w:rPr>
        <w:t>ắ</w:t>
      </w:r>
      <w:r w:rsidRPr="00663899">
        <w:rPr>
          <w:rFonts w:eastAsia="Times New Roman" w:cs=".VnTime"/>
          <w:i/>
          <w:sz w:val="28"/>
          <w:szCs w:val="28"/>
        </w:rPr>
        <w:t>c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nhi</w:t>
      </w:r>
      <w:r w:rsidRPr="00663899">
        <w:rPr>
          <w:rFonts w:eastAsia="Times New Roman" w:cs="Arial"/>
          <w:i/>
          <w:sz w:val="28"/>
          <w:szCs w:val="28"/>
        </w:rPr>
        <w:t>ệ</w:t>
      </w:r>
      <w:r w:rsidRPr="00663899">
        <w:rPr>
          <w:rFonts w:eastAsia="Times New Roman" w:cs=".VnTime"/>
          <w:i/>
          <w:sz w:val="28"/>
          <w:szCs w:val="28"/>
        </w:rPr>
        <w:t>m</w:t>
      </w:r>
      <w:proofErr w:type="spellEnd"/>
      <w:r w:rsidRPr="00663899">
        <w:rPr>
          <w:rFonts w:eastAsia="Times New Roman" w:cs=".VnTime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 w:cs=".VnTime"/>
          <w:i/>
          <w:sz w:val="28"/>
          <w:szCs w:val="28"/>
        </w:rPr>
        <w:t>v</w:t>
      </w:r>
      <w:r w:rsidRPr="00663899">
        <w:rPr>
          <w:rFonts w:eastAsia="Times New Roman" w:cs="Arial"/>
          <w:i/>
          <w:sz w:val="28"/>
          <w:szCs w:val="28"/>
        </w:rPr>
        <w:t>ụ</w:t>
      </w:r>
      <w:proofErr w:type="spellEnd"/>
      <w:r w:rsidR="00425197">
        <w:rPr>
          <w:rFonts w:eastAsia="Times New Roman" w:cs="Arial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giới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thiệu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proofErr w:type="gramStart"/>
      <w:r w:rsidRPr="00663899">
        <w:rPr>
          <w:rFonts w:eastAsia="Times New Roman"/>
          <w:i/>
          <w:sz w:val="28"/>
          <w:szCs w:val="28"/>
        </w:rPr>
        <w:t>để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 PGD</w:t>
      </w:r>
      <w:proofErr w:type="gram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xét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tuyên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dương</w:t>
      </w:r>
      <w:proofErr w:type="spellEnd"/>
      <w:r w:rsidRPr="00663899">
        <w:rPr>
          <w:rFonts w:eastAsia="Times New Roman"/>
          <w:i/>
          <w:sz w:val="28"/>
          <w:szCs w:val="28"/>
        </w:rPr>
        <w:t>.</w:t>
      </w:r>
    </w:p>
    <w:p w:rsidR="00425197" w:rsidRPr="00663899" w:rsidRDefault="00425197" w:rsidP="00663899">
      <w:pPr>
        <w:spacing w:after="0" w:line="240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- 15/11 </w:t>
      </w:r>
      <w:proofErr w:type="spellStart"/>
      <w:r>
        <w:rPr>
          <w:rFonts w:eastAsia="Times New Roman"/>
          <w:i/>
          <w:sz w:val="28"/>
          <w:szCs w:val="28"/>
        </w:rPr>
        <w:t>các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tổ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họp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giới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thiệu</w:t>
      </w:r>
      <w:proofErr w:type="spellEnd"/>
      <w:r>
        <w:rPr>
          <w:rFonts w:eastAsia="Times New Roman"/>
          <w:i/>
          <w:sz w:val="28"/>
          <w:szCs w:val="28"/>
        </w:rPr>
        <w:t xml:space="preserve"> GV </w:t>
      </w:r>
      <w:proofErr w:type="spellStart"/>
      <w:r>
        <w:rPr>
          <w:rFonts w:eastAsia="Times New Roman"/>
          <w:i/>
          <w:sz w:val="28"/>
          <w:szCs w:val="28"/>
        </w:rPr>
        <w:t>có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thành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tích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xuất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sắc</w:t>
      </w:r>
      <w:proofErr w:type="spellEnd"/>
      <w:r>
        <w:rPr>
          <w:rFonts w:eastAsia="Times New Roman"/>
          <w:i/>
          <w:sz w:val="28"/>
          <w:szCs w:val="28"/>
        </w:rPr>
        <w:t xml:space="preserve"> (</w:t>
      </w:r>
      <w:proofErr w:type="spellStart"/>
      <w:r>
        <w:rPr>
          <w:rFonts w:eastAsia="Times New Roman"/>
          <w:i/>
          <w:sz w:val="28"/>
          <w:szCs w:val="28"/>
        </w:rPr>
        <w:t>mỗi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tổ</w:t>
      </w:r>
      <w:proofErr w:type="spellEnd"/>
      <w:r>
        <w:rPr>
          <w:rFonts w:eastAsia="Times New Roman"/>
          <w:i/>
          <w:sz w:val="28"/>
          <w:szCs w:val="28"/>
        </w:rPr>
        <w:t xml:space="preserve"> 2</w:t>
      </w:r>
      <w:proofErr w:type="gramStart"/>
      <w:r>
        <w:rPr>
          <w:rFonts w:eastAsia="Times New Roman"/>
          <w:i/>
          <w:sz w:val="28"/>
          <w:szCs w:val="28"/>
        </w:rPr>
        <w:t>)</w:t>
      </w:r>
      <w:proofErr w:type="spellStart"/>
      <w:r>
        <w:rPr>
          <w:rFonts w:eastAsia="Times New Roman"/>
          <w:i/>
          <w:sz w:val="28"/>
          <w:szCs w:val="28"/>
        </w:rPr>
        <w:t>đề</w:t>
      </w:r>
      <w:proofErr w:type="spellEnd"/>
      <w:proofErr w:type="gram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nghị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khen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thưởng</w:t>
      </w:r>
      <w:proofErr w:type="spellEnd"/>
    </w:p>
    <w:p w:rsidR="00663899" w:rsidRPr="00663899" w:rsidRDefault="00663899" w:rsidP="00663899">
      <w:pPr>
        <w:spacing w:after="0" w:line="240" w:lineRule="auto"/>
        <w:rPr>
          <w:rFonts w:eastAsia="Times New Roman"/>
          <w:i/>
          <w:sz w:val="28"/>
          <w:szCs w:val="28"/>
        </w:rPr>
      </w:pPr>
      <w:proofErr w:type="gramStart"/>
      <w:r w:rsidRPr="00663899">
        <w:rPr>
          <w:rFonts w:eastAsia="Times New Roman"/>
          <w:i/>
          <w:sz w:val="28"/>
          <w:szCs w:val="28"/>
        </w:rPr>
        <w:t xml:space="preserve">-  Đ/c </w:t>
      </w:r>
      <w:proofErr w:type="spellStart"/>
      <w:r w:rsidR="00E9108F">
        <w:rPr>
          <w:rFonts w:eastAsia="Times New Roman"/>
          <w:i/>
          <w:sz w:val="28"/>
          <w:szCs w:val="28"/>
        </w:rPr>
        <w:t>Đoàn</w:t>
      </w:r>
      <w:proofErr w:type="spellEnd"/>
      <w:r w:rsidR="00E9108F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Ngân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tập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trung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rà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soát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công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tác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y </w:t>
      </w:r>
      <w:proofErr w:type="spellStart"/>
      <w:r w:rsidRPr="00663899">
        <w:rPr>
          <w:rFonts w:eastAsia="Times New Roman"/>
          <w:i/>
          <w:sz w:val="28"/>
          <w:szCs w:val="28"/>
        </w:rPr>
        <w:t>tế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học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đường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663899">
        <w:rPr>
          <w:rFonts w:eastAsia="Times New Roman"/>
          <w:i/>
          <w:sz w:val="28"/>
          <w:szCs w:val="28"/>
        </w:rPr>
        <w:t>bảo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hiểm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y </w:t>
      </w:r>
      <w:proofErr w:type="spellStart"/>
      <w:r w:rsidRPr="00663899">
        <w:rPr>
          <w:rFonts w:eastAsia="Times New Roman"/>
          <w:i/>
          <w:sz w:val="28"/>
          <w:szCs w:val="28"/>
        </w:rPr>
        <w:t>tế</w:t>
      </w:r>
      <w:proofErr w:type="spellEnd"/>
      <w:r w:rsidRPr="00663899">
        <w:rPr>
          <w:rFonts w:eastAsia="Times New Roman"/>
          <w:i/>
          <w:sz w:val="28"/>
          <w:szCs w:val="28"/>
        </w:rPr>
        <w:t>.</w:t>
      </w:r>
      <w:proofErr w:type="gramEnd"/>
    </w:p>
    <w:p w:rsidR="00663899" w:rsidRPr="00663899" w:rsidRDefault="00663899" w:rsidP="00663899">
      <w:pPr>
        <w:spacing w:after="0" w:line="240" w:lineRule="auto"/>
        <w:rPr>
          <w:rFonts w:eastAsia="Times New Roman"/>
          <w:i/>
          <w:sz w:val="28"/>
          <w:szCs w:val="28"/>
        </w:rPr>
      </w:pPr>
      <w:r w:rsidRPr="00663899">
        <w:rPr>
          <w:rFonts w:eastAsia="Times New Roman"/>
          <w:i/>
          <w:sz w:val="28"/>
          <w:szCs w:val="28"/>
        </w:rPr>
        <w:t xml:space="preserve">- </w:t>
      </w:r>
      <w:proofErr w:type="spellStart"/>
      <w:r w:rsidRPr="00663899">
        <w:rPr>
          <w:rFonts w:eastAsia="Times New Roman"/>
          <w:i/>
          <w:sz w:val="28"/>
          <w:szCs w:val="28"/>
        </w:rPr>
        <w:t>Tổ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chức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các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hoạt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động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ngày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20/11:</w:t>
      </w:r>
    </w:p>
    <w:p w:rsidR="00663899" w:rsidRDefault="00663899" w:rsidP="00663899">
      <w:pPr>
        <w:spacing w:after="0" w:line="240" w:lineRule="auto"/>
        <w:rPr>
          <w:rFonts w:eastAsia="Times New Roman"/>
          <w:i/>
          <w:sz w:val="28"/>
          <w:szCs w:val="28"/>
        </w:rPr>
      </w:pPr>
      <w:r w:rsidRPr="00663899">
        <w:rPr>
          <w:rFonts w:eastAsia="Times New Roman"/>
          <w:i/>
          <w:sz w:val="28"/>
          <w:szCs w:val="28"/>
        </w:rPr>
        <w:t>+/</w:t>
      </w:r>
      <w:proofErr w:type="spellStart"/>
      <w:r w:rsidRPr="00663899">
        <w:rPr>
          <w:rFonts w:eastAsia="Times New Roman"/>
          <w:i/>
          <w:sz w:val="28"/>
          <w:szCs w:val="28"/>
        </w:rPr>
        <w:t>Ngày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1</w:t>
      </w:r>
      <w:r w:rsidRPr="00663899">
        <w:rPr>
          <w:rFonts w:eastAsia="Times New Roman"/>
          <w:i/>
          <w:sz w:val="28"/>
          <w:szCs w:val="28"/>
          <w:lang w:val="vi-VN"/>
        </w:rPr>
        <w:t>7</w:t>
      </w:r>
      <w:r w:rsidRPr="00663899">
        <w:rPr>
          <w:rFonts w:eastAsia="Times New Roman"/>
          <w:i/>
          <w:sz w:val="28"/>
          <w:szCs w:val="28"/>
        </w:rPr>
        <w:t xml:space="preserve">/11 </w:t>
      </w:r>
      <w:proofErr w:type="spellStart"/>
      <w:r w:rsidRPr="00663899">
        <w:rPr>
          <w:rFonts w:eastAsia="Times New Roman"/>
          <w:i/>
          <w:sz w:val="28"/>
          <w:szCs w:val="28"/>
        </w:rPr>
        <w:t>tổ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chức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Hội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diễn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văn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nghệ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663899">
        <w:rPr>
          <w:rFonts w:eastAsia="Times New Roman"/>
          <w:i/>
          <w:sz w:val="28"/>
          <w:szCs w:val="28"/>
        </w:rPr>
        <w:t>chấm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báo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tường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663899">
        <w:rPr>
          <w:rFonts w:eastAsia="Times New Roman"/>
          <w:i/>
          <w:sz w:val="28"/>
          <w:szCs w:val="28"/>
        </w:rPr>
        <w:t>tổng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kết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toàn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bộ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hoạt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động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thi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đua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trong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học</w:t>
      </w:r>
      <w:proofErr w:type="spellEnd"/>
      <w:r w:rsidRPr="00663899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663899">
        <w:rPr>
          <w:rFonts w:eastAsia="Times New Roman"/>
          <w:i/>
          <w:sz w:val="28"/>
          <w:szCs w:val="28"/>
        </w:rPr>
        <w:t>sinh</w:t>
      </w:r>
      <w:proofErr w:type="spellEnd"/>
      <w:r w:rsidRPr="00663899">
        <w:rPr>
          <w:rFonts w:eastAsia="Times New Roman"/>
          <w:i/>
          <w:sz w:val="28"/>
          <w:szCs w:val="28"/>
        </w:rPr>
        <w:t>.</w:t>
      </w:r>
    </w:p>
    <w:p w:rsidR="00E9108F" w:rsidRPr="00663899" w:rsidRDefault="00E9108F" w:rsidP="00663899">
      <w:pPr>
        <w:spacing w:after="0" w:line="240" w:lineRule="auto"/>
        <w:rPr>
          <w:rFonts w:eastAsia="Times New Roman"/>
          <w:i/>
          <w:sz w:val="28"/>
          <w:szCs w:val="28"/>
          <w:lang w:val="vi-VN"/>
        </w:rPr>
      </w:pPr>
      <w:r>
        <w:rPr>
          <w:rFonts w:eastAsia="Times New Roman"/>
          <w:i/>
          <w:sz w:val="28"/>
          <w:szCs w:val="28"/>
        </w:rPr>
        <w:t xml:space="preserve">+/ </w:t>
      </w:r>
      <w:proofErr w:type="spellStart"/>
      <w:r>
        <w:rPr>
          <w:rFonts w:eastAsia="Times New Roman"/>
          <w:i/>
          <w:sz w:val="28"/>
          <w:szCs w:val="28"/>
        </w:rPr>
        <w:t>Ngày</w:t>
      </w:r>
      <w:proofErr w:type="spellEnd"/>
      <w:r>
        <w:rPr>
          <w:rFonts w:eastAsia="Times New Roman"/>
          <w:i/>
          <w:sz w:val="28"/>
          <w:szCs w:val="28"/>
        </w:rPr>
        <w:t xml:space="preserve"> 20/11 </w:t>
      </w:r>
      <w:proofErr w:type="spellStart"/>
      <w:r>
        <w:rPr>
          <w:rFonts w:eastAsia="Times New Roman"/>
          <w:i/>
          <w:sz w:val="28"/>
          <w:szCs w:val="28"/>
        </w:rPr>
        <w:t>tổ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chức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Lễ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kỷ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niệm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ngày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Nhà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giáo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Việt</w:t>
      </w:r>
      <w:proofErr w:type="spellEnd"/>
      <w:r>
        <w:rPr>
          <w:rFonts w:eastAsia="Times New Roman"/>
          <w:i/>
          <w:sz w:val="28"/>
          <w:szCs w:val="28"/>
        </w:rPr>
        <w:t xml:space="preserve"> Nam (</w:t>
      </w:r>
      <w:proofErr w:type="spellStart"/>
      <w:r>
        <w:rPr>
          <w:rFonts w:eastAsia="Times New Roman"/>
          <w:i/>
          <w:sz w:val="28"/>
          <w:szCs w:val="28"/>
        </w:rPr>
        <w:t>có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kế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hoạch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cụ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thể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triển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khai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sau</w:t>
      </w:r>
      <w:proofErr w:type="spellEnd"/>
      <w:r>
        <w:rPr>
          <w:rFonts w:eastAsia="Times New Roman"/>
          <w:i/>
          <w:sz w:val="28"/>
          <w:szCs w:val="28"/>
        </w:rPr>
        <w:t>)</w:t>
      </w:r>
    </w:p>
    <w:p w:rsidR="00663899" w:rsidRPr="00425197" w:rsidRDefault="00E9108F" w:rsidP="00E9108F">
      <w:pPr>
        <w:spacing w:after="0" w:line="240" w:lineRule="auto"/>
        <w:rPr>
          <w:rFonts w:eastAsia="Times New Roman"/>
          <w:i/>
          <w:sz w:val="28"/>
          <w:szCs w:val="28"/>
        </w:rPr>
      </w:pPr>
      <w:r w:rsidRPr="00E9108F">
        <w:rPr>
          <w:rFonts w:eastAsia="Times New Roman"/>
          <w:i/>
          <w:sz w:val="28"/>
          <w:szCs w:val="28"/>
        </w:rPr>
        <w:t>-</w:t>
      </w:r>
      <w:r w:rsidR="00425197">
        <w:rPr>
          <w:rFonts w:eastAsia="Times New Roman"/>
          <w:i/>
          <w:sz w:val="28"/>
          <w:szCs w:val="28"/>
        </w:rPr>
        <w:t xml:space="preserve"> </w:t>
      </w:r>
      <w:r w:rsidR="00663899" w:rsidRPr="00E9108F">
        <w:rPr>
          <w:rFonts w:eastAsia="Times New Roman"/>
          <w:i/>
          <w:sz w:val="28"/>
          <w:szCs w:val="28"/>
          <w:lang w:val="vi-VN"/>
        </w:rPr>
        <w:t>Đ/c Hoan bổ sung hoàn thiện bảng đăng ký thi đua năm học 2018-2019</w:t>
      </w:r>
      <w:r w:rsidR="00425197">
        <w:rPr>
          <w:rFonts w:eastAsia="Times New Roman"/>
          <w:i/>
          <w:sz w:val="28"/>
          <w:szCs w:val="28"/>
        </w:rPr>
        <w:t>.</w:t>
      </w:r>
    </w:p>
    <w:p w:rsidR="00663899" w:rsidRPr="00663899" w:rsidRDefault="00663899" w:rsidP="00663899">
      <w:pPr>
        <w:spacing w:after="0" w:line="240" w:lineRule="auto"/>
        <w:rPr>
          <w:rFonts w:eastAsia="Times New Roman"/>
          <w:sz w:val="28"/>
          <w:szCs w:val="28"/>
        </w:rPr>
      </w:pPr>
    </w:p>
    <w:p w:rsidR="00663899" w:rsidRPr="00663899" w:rsidRDefault="00663899" w:rsidP="00663899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9840" w:type="dxa"/>
        <w:tblInd w:w="228" w:type="dxa"/>
        <w:tblLook w:val="01E0" w:firstRow="1" w:lastRow="1" w:firstColumn="1" w:lastColumn="1" w:noHBand="0" w:noVBand="0"/>
      </w:tblPr>
      <w:tblGrid>
        <w:gridCol w:w="4500"/>
        <w:gridCol w:w="5340"/>
      </w:tblGrid>
      <w:tr w:rsidR="00663899" w:rsidRPr="00663899" w:rsidTr="008568C9">
        <w:trPr>
          <w:trHeight w:val="914"/>
        </w:trPr>
        <w:tc>
          <w:tcPr>
            <w:tcW w:w="4500" w:type="dxa"/>
          </w:tcPr>
          <w:p w:rsidR="00663899" w:rsidRPr="00663899" w:rsidRDefault="00663899" w:rsidP="0066389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663899">
              <w:rPr>
                <w:rFonts w:eastAsia="Times New Roman"/>
                <w:sz w:val="28"/>
                <w:szCs w:val="28"/>
                <w:u w:val="single"/>
              </w:rPr>
              <w:t>Nơi</w:t>
            </w:r>
            <w:proofErr w:type="spellEnd"/>
            <w:r w:rsidRPr="00663899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63899">
              <w:rPr>
                <w:rFonts w:eastAsia="Times New Roman"/>
                <w:sz w:val="28"/>
                <w:szCs w:val="28"/>
                <w:u w:val="single"/>
              </w:rPr>
              <w:t>nhận</w:t>
            </w:r>
            <w:proofErr w:type="spellEnd"/>
            <w:r w:rsidRPr="00663899">
              <w:rPr>
                <w:rFonts w:eastAsia="Times New Roman"/>
                <w:sz w:val="28"/>
                <w:szCs w:val="28"/>
                <w:u w:val="single"/>
              </w:rPr>
              <w:t>:</w:t>
            </w:r>
          </w:p>
          <w:p w:rsidR="00663899" w:rsidRPr="00663899" w:rsidRDefault="00663899" w:rsidP="0066389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663899">
              <w:rPr>
                <w:rFonts w:eastAsia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663899">
              <w:rPr>
                <w:rFonts w:eastAsia="Times New Roman"/>
                <w:i/>
                <w:sz w:val="24"/>
                <w:szCs w:val="24"/>
              </w:rPr>
              <w:t>Phòng</w:t>
            </w:r>
            <w:proofErr w:type="spellEnd"/>
            <w:r w:rsidRPr="00663899">
              <w:rPr>
                <w:rFonts w:eastAsia="Times New Roman"/>
                <w:i/>
                <w:sz w:val="24"/>
                <w:szCs w:val="24"/>
              </w:rPr>
              <w:t xml:space="preserve"> GD&amp;ĐT ( b/c)</w:t>
            </w:r>
          </w:p>
          <w:p w:rsidR="00663899" w:rsidRPr="00663899" w:rsidRDefault="00663899" w:rsidP="0066389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val="fr-FR"/>
              </w:rPr>
            </w:pPr>
            <w:r w:rsidRPr="00663899">
              <w:rPr>
                <w:rFonts w:eastAsia="Times New Roman"/>
                <w:i/>
                <w:sz w:val="24"/>
                <w:szCs w:val="24"/>
                <w:lang w:val="fr-FR"/>
              </w:rPr>
              <w:t>- BGH</w:t>
            </w:r>
            <w:proofErr w:type="gramStart"/>
            <w:r w:rsidRPr="00663899">
              <w:rPr>
                <w:rFonts w:eastAsia="Times New Roman"/>
                <w:i/>
                <w:sz w:val="24"/>
                <w:szCs w:val="24"/>
                <w:lang w:val="fr-FR"/>
              </w:rPr>
              <w:t>( t</w:t>
            </w:r>
            <w:proofErr w:type="gramEnd"/>
            <w:r w:rsidRPr="00663899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/h) </w:t>
            </w:r>
          </w:p>
          <w:p w:rsidR="00663899" w:rsidRPr="00663899" w:rsidRDefault="00663899" w:rsidP="00663899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fr-FR"/>
              </w:rPr>
            </w:pPr>
            <w:r w:rsidRPr="00663899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663899">
              <w:rPr>
                <w:rFonts w:eastAsia="Times New Roman"/>
                <w:i/>
                <w:sz w:val="24"/>
                <w:szCs w:val="24"/>
                <w:lang w:val="fr-FR"/>
              </w:rPr>
              <w:t>Lưu</w:t>
            </w:r>
            <w:proofErr w:type="spellEnd"/>
            <w:r w:rsidRPr="00663899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VP- </w:t>
            </w:r>
            <w:proofErr w:type="spellStart"/>
            <w:r w:rsidRPr="00663899">
              <w:rPr>
                <w:rFonts w:eastAsia="Times New Roman"/>
                <w:i/>
                <w:sz w:val="24"/>
                <w:szCs w:val="24"/>
                <w:lang w:val="fr-FR"/>
              </w:rPr>
              <w:t>Trang</w:t>
            </w:r>
            <w:proofErr w:type="spellEnd"/>
            <w:r w:rsidRPr="00663899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 web </w:t>
            </w:r>
            <w:proofErr w:type="spellStart"/>
            <w:r w:rsidRPr="00663899">
              <w:rPr>
                <w:rFonts w:eastAsia="Times New Roman"/>
                <w:i/>
                <w:sz w:val="24"/>
                <w:szCs w:val="24"/>
                <w:lang w:val="fr-FR"/>
              </w:rPr>
              <w:t>trường</w:t>
            </w:r>
            <w:proofErr w:type="spellEnd"/>
          </w:p>
        </w:tc>
        <w:tc>
          <w:tcPr>
            <w:tcW w:w="5340" w:type="dxa"/>
          </w:tcPr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8"/>
                <w:lang w:val="fr-FR"/>
              </w:rPr>
            </w:pPr>
            <w:r w:rsidRPr="00663899">
              <w:rPr>
                <w:rFonts w:eastAsia="Times New Roman"/>
                <w:b/>
                <w:sz w:val="26"/>
                <w:szCs w:val="28"/>
                <w:lang w:val="fr-FR"/>
              </w:rPr>
              <w:t>HIỆU TRƯỞNG</w:t>
            </w: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663899" w:rsidRPr="00663899" w:rsidRDefault="00663899" w:rsidP="0066389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  <w:proofErr w:type="spellStart"/>
            <w:r w:rsidRPr="00663899">
              <w:rPr>
                <w:rFonts w:eastAsia="Times New Roman"/>
                <w:b/>
                <w:sz w:val="28"/>
                <w:szCs w:val="28"/>
                <w:lang w:val="fr-FR"/>
              </w:rPr>
              <w:t>Nguyễn</w:t>
            </w:r>
            <w:proofErr w:type="spellEnd"/>
            <w:r w:rsidRPr="00663899">
              <w:rPr>
                <w:rFonts w:eastAsia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3899">
              <w:rPr>
                <w:rFonts w:eastAsia="Times New Roman"/>
                <w:b/>
                <w:sz w:val="28"/>
                <w:szCs w:val="28"/>
                <w:lang w:val="fr-FR"/>
              </w:rPr>
              <w:t>Thị</w:t>
            </w:r>
            <w:proofErr w:type="spellEnd"/>
            <w:r w:rsidRPr="00663899">
              <w:rPr>
                <w:rFonts w:eastAsia="Times New Roman"/>
                <w:b/>
                <w:sz w:val="28"/>
                <w:szCs w:val="28"/>
                <w:lang w:val="fr-FR"/>
              </w:rPr>
              <w:t xml:space="preserve"> Thu </w:t>
            </w:r>
            <w:proofErr w:type="spellStart"/>
            <w:r w:rsidRPr="00663899">
              <w:rPr>
                <w:rFonts w:eastAsia="Times New Roman"/>
                <w:b/>
                <w:sz w:val="28"/>
                <w:szCs w:val="28"/>
                <w:lang w:val="fr-FR"/>
              </w:rPr>
              <w:t>Thủy</w:t>
            </w:r>
            <w:proofErr w:type="spellEnd"/>
          </w:p>
        </w:tc>
      </w:tr>
    </w:tbl>
    <w:p w:rsidR="00663899" w:rsidRPr="00663899" w:rsidRDefault="00663899" w:rsidP="00663899">
      <w:pPr>
        <w:spacing w:after="0" w:line="240" w:lineRule="auto"/>
        <w:rPr>
          <w:rFonts w:ascii=".VnTime" w:eastAsia="Times New Roman" w:hAnsi=".VnTime"/>
          <w:sz w:val="28"/>
          <w:szCs w:val="28"/>
        </w:rPr>
      </w:pPr>
    </w:p>
    <w:p w:rsidR="00893694" w:rsidRDefault="00893694"/>
    <w:sectPr w:rsidR="00893694" w:rsidSect="00912263">
      <w:pgSz w:w="12240" w:h="15840"/>
      <w:pgMar w:top="1440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65E"/>
    <w:multiLevelType w:val="hybridMultilevel"/>
    <w:tmpl w:val="97E8061A"/>
    <w:lvl w:ilvl="0" w:tplc="7D92D47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90F7B"/>
    <w:multiLevelType w:val="hybridMultilevel"/>
    <w:tmpl w:val="32BCA50A"/>
    <w:lvl w:ilvl="0" w:tplc="51C8C250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76D1034E"/>
    <w:multiLevelType w:val="hybridMultilevel"/>
    <w:tmpl w:val="194035C6"/>
    <w:lvl w:ilvl="0" w:tplc="A658EF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99"/>
    <w:rsid w:val="00425197"/>
    <w:rsid w:val="00663899"/>
    <w:rsid w:val="007500C4"/>
    <w:rsid w:val="0089231F"/>
    <w:rsid w:val="00893694"/>
    <w:rsid w:val="0099288D"/>
    <w:rsid w:val="00E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2018-11-01T02:08:00Z</dcterms:created>
  <dcterms:modified xsi:type="dcterms:W3CDTF">2018-11-01T02:09:00Z</dcterms:modified>
</cp:coreProperties>
</file>